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F197FB" w14:textId="77777777" w:rsidR="00330B96" w:rsidRDefault="00330B96" w:rsidP="00330B96">
      <w:pPr>
        <w:spacing w:after="0" w:line="240" w:lineRule="auto"/>
        <w:jc w:val="center"/>
        <w:rPr>
          <w:rFonts w:ascii="Times New Roman" w:hAnsi="Times New Roman" w:cs="Times New Roman"/>
          <w:b/>
          <w:sz w:val="24"/>
          <w:szCs w:val="24"/>
        </w:rPr>
      </w:pPr>
    </w:p>
    <w:p w14:paraId="20602B10" w14:textId="77777777" w:rsidR="00330B96" w:rsidRPr="00837C89" w:rsidRDefault="00330B96" w:rsidP="00330B96">
      <w:pPr>
        <w:spacing w:after="0" w:line="240" w:lineRule="auto"/>
        <w:jc w:val="center"/>
        <w:rPr>
          <w:rFonts w:ascii="Times New Roman" w:hAnsi="Times New Roman" w:cs="Times New Roman"/>
          <w:b/>
          <w:sz w:val="24"/>
          <w:szCs w:val="24"/>
        </w:rPr>
      </w:pPr>
      <w:r w:rsidRPr="00837C89">
        <w:rPr>
          <w:rFonts w:ascii="Times New Roman" w:hAnsi="Times New Roman" w:cs="Times New Roman"/>
          <w:b/>
          <w:sz w:val="24"/>
          <w:szCs w:val="24"/>
        </w:rPr>
        <w:t xml:space="preserve">ADATKEZELÉSI TÁJÉKOZTATÓ </w:t>
      </w:r>
    </w:p>
    <w:p w14:paraId="2460C51A" w14:textId="38451C73" w:rsidR="00330B96" w:rsidRPr="00837C89" w:rsidRDefault="00330B96" w:rsidP="00330B96">
      <w:pPr>
        <w:spacing w:after="0" w:line="240" w:lineRule="auto"/>
        <w:jc w:val="center"/>
        <w:rPr>
          <w:rFonts w:ascii="Times New Roman" w:hAnsi="Times New Roman" w:cs="Times New Roman"/>
          <w:b/>
          <w:sz w:val="24"/>
          <w:szCs w:val="24"/>
        </w:rPr>
      </w:pPr>
      <w:r w:rsidRPr="00837C89">
        <w:rPr>
          <w:rFonts w:ascii="Times New Roman" w:hAnsi="Times New Roman" w:cs="Times New Roman"/>
          <w:b/>
          <w:sz w:val="24"/>
          <w:szCs w:val="24"/>
        </w:rPr>
        <w:t xml:space="preserve">AZ </w:t>
      </w:r>
      <w:r w:rsidR="00015B34">
        <w:rPr>
          <w:rFonts w:ascii="Times New Roman" w:hAnsi="Times New Roman" w:cs="Times New Roman"/>
          <w:b/>
          <w:sz w:val="24"/>
          <w:szCs w:val="24"/>
        </w:rPr>
        <w:t xml:space="preserve">EGYETEM </w:t>
      </w:r>
      <w:r w:rsidR="00040AEC">
        <w:rPr>
          <w:rFonts w:ascii="Times New Roman" w:hAnsi="Times New Roman" w:cs="Times New Roman"/>
          <w:b/>
          <w:sz w:val="24"/>
          <w:szCs w:val="24"/>
        </w:rPr>
        <w:t>„</w:t>
      </w:r>
      <w:r w:rsidR="00040AEC" w:rsidRPr="00040AEC">
        <w:rPr>
          <w:rFonts w:ascii="Times New Roman" w:hAnsi="Times New Roman" w:cs="Times New Roman"/>
          <w:b/>
          <w:sz w:val="24"/>
          <w:szCs w:val="24"/>
        </w:rPr>
        <w:t>Innovatív Informatikai és Infok</w:t>
      </w:r>
      <w:r w:rsidR="00040AEC">
        <w:rPr>
          <w:rFonts w:ascii="Times New Roman" w:hAnsi="Times New Roman" w:cs="Times New Roman"/>
          <w:b/>
          <w:sz w:val="24"/>
          <w:szCs w:val="24"/>
        </w:rPr>
        <w:t>o</w:t>
      </w:r>
      <w:r w:rsidR="00040AEC" w:rsidRPr="00040AEC">
        <w:rPr>
          <w:rFonts w:ascii="Times New Roman" w:hAnsi="Times New Roman" w:cs="Times New Roman"/>
          <w:b/>
          <w:sz w:val="24"/>
          <w:szCs w:val="24"/>
        </w:rPr>
        <w:t>mmunikációs megoldásokat megalapozó tematikus kutatási együttműködések</w:t>
      </w:r>
      <w:r w:rsidR="00040AEC">
        <w:rPr>
          <w:rFonts w:ascii="Times New Roman" w:hAnsi="Times New Roman" w:cs="Times New Roman"/>
          <w:b/>
          <w:sz w:val="24"/>
          <w:szCs w:val="24"/>
        </w:rPr>
        <w:t>”</w:t>
      </w:r>
      <w:r w:rsidRPr="00837C89">
        <w:rPr>
          <w:rFonts w:ascii="Times New Roman" w:hAnsi="Times New Roman" w:cs="Times New Roman"/>
          <w:b/>
          <w:sz w:val="24"/>
          <w:szCs w:val="24"/>
        </w:rPr>
        <w:t xml:space="preserve"> </w:t>
      </w:r>
    </w:p>
    <w:p w14:paraId="2F764A71" w14:textId="3557CAF6" w:rsidR="00330B96" w:rsidRPr="00837C89" w:rsidRDefault="00330B96" w:rsidP="00330B96">
      <w:pPr>
        <w:spacing w:after="0" w:line="240" w:lineRule="auto"/>
        <w:jc w:val="center"/>
        <w:rPr>
          <w:rFonts w:ascii="Times New Roman" w:hAnsi="Times New Roman" w:cs="Times New Roman"/>
          <w:b/>
          <w:sz w:val="24"/>
          <w:szCs w:val="24"/>
        </w:rPr>
      </w:pPr>
      <w:r w:rsidRPr="00837C89">
        <w:rPr>
          <w:rFonts w:ascii="Times New Roman" w:hAnsi="Times New Roman" w:cs="Times New Roman"/>
          <w:b/>
          <w:sz w:val="24"/>
          <w:szCs w:val="24"/>
        </w:rPr>
        <w:t xml:space="preserve">CÍMŰ </w:t>
      </w:r>
      <w:r w:rsidR="00015B34">
        <w:rPr>
          <w:rFonts w:ascii="Times New Roman" w:hAnsi="Times New Roman" w:cs="Times New Roman"/>
          <w:b/>
          <w:sz w:val="24"/>
          <w:szCs w:val="24"/>
        </w:rPr>
        <w:t>PROJEKTJÉHEZ KAPCSOLÓDÓ ADATKEZELÉSRŐL</w:t>
      </w:r>
    </w:p>
    <w:p w14:paraId="68129C47" w14:textId="77777777" w:rsidR="00330B96" w:rsidRPr="00837C89" w:rsidRDefault="00330B96" w:rsidP="00330B96">
      <w:pPr>
        <w:spacing w:after="0" w:line="240" w:lineRule="auto"/>
        <w:jc w:val="center"/>
        <w:rPr>
          <w:rFonts w:ascii="Times New Roman" w:hAnsi="Times New Roman" w:cs="Times New Roman"/>
          <w:b/>
          <w:sz w:val="24"/>
          <w:szCs w:val="24"/>
        </w:rPr>
      </w:pPr>
    </w:p>
    <w:p w14:paraId="2D0237B8" w14:textId="77777777" w:rsidR="00330B96" w:rsidRPr="00837C89" w:rsidRDefault="00330B96" w:rsidP="00AB2149">
      <w:pPr>
        <w:spacing w:line="240" w:lineRule="auto"/>
        <w:jc w:val="both"/>
        <w:rPr>
          <w:rFonts w:ascii="Times New Roman" w:hAnsi="Times New Roman" w:cs="Times New Roman"/>
        </w:rPr>
      </w:pPr>
      <w:r w:rsidRPr="00837C89">
        <w:rPr>
          <w:rFonts w:ascii="Times New Roman" w:hAnsi="Times New Roman" w:cs="Times New Roman"/>
        </w:rPr>
        <w:t xml:space="preserve">A Budapesti Műszaki és Gazdaságtudományi Egyetem az Európai Parlament és a Tanács 2016/679 általános adatvédelmi rendelete („GDPR”), és az információs önrendelkezési jogról és információszabadságról szóló 2011. évi CXXII. törvény („Infotv.”) alapján az alábbiakban tájékoztatja a </w:t>
      </w:r>
      <w:r w:rsidR="00605B7B" w:rsidRPr="00837C89">
        <w:rPr>
          <w:rFonts w:ascii="Times New Roman" w:hAnsi="Times New Roman" w:cs="Times New Roman"/>
        </w:rPr>
        <w:t>projektben résztvevő személyeket</w:t>
      </w:r>
      <w:r w:rsidRPr="00837C89">
        <w:rPr>
          <w:rFonts w:ascii="Times New Roman" w:hAnsi="Times New Roman" w:cs="Times New Roman"/>
        </w:rPr>
        <w:t xml:space="preserve"> (továbbiakban: Érintett) a projekttel összefüggően végzett személyes adatok kezeléséről:</w:t>
      </w:r>
    </w:p>
    <w:p w14:paraId="49206536" w14:textId="77777777" w:rsidR="00330B96" w:rsidRPr="00543DA2" w:rsidRDefault="00330B96" w:rsidP="00330B96">
      <w:pPr>
        <w:pStyle w:val="Listaszerbekezds"/>
        <w:numPr>
          <w:ilvl w:val="0"/>
          <w:numId w:val="33"/>
        </w:numPr>
        <w:spacing w:after="160" w:line="259" w:lineRule="auto"/>
        <w:ind w:left="426" w:hanging="426"/>
        <w:contextualSpacing/>
        <w:jc w:val="both"/>
        <w:rPr>
          <w:b/>
          <w:sz w:val="22"/>
          <w:szCs w:val="22"/>
        </w:rPr>
      </w:pPr>
      <w:r w:rsidRPr="00543DA2">
        <w:rPr>
          <w:b/>
          <w:sz w:val="22"/>
          <w:szCs w:val="22"/>
        </w:rPr>
        <w:t>AZ ADATKEZELŐ</w:t>
      </w:r>
    </w:p>
    <w:p w14:paraId="7AD79A83" w14:textId="77777777" w:rsidR="00330B96" w:rsidRPr="00837C89" w:rsidRDefault="00330B96" w:rsidP="006E7341">
      <w:pPr>
        <w:pStyle w:val="Listaszerbekezds"/>
        <w:spacing w:after="0" w:line="240" w:lineRule="auto"/>
        <w:jc w:val="both"/>
        <w:rPr>
          <w:sz w:val="22"/>
          <w:szCs w:val="22"/>
        </w:rPr>
      </w:pPr>
      <w:r w:rsidRPr="00837C89">
        <w:rPr>
          <w:sz w:val="22"/>
          <w:szCs w:val="22"/>
        </w:rPr>
        <w:t>Neve:</w:t>
      </w:r>
      <w:r w:rsidRPr="00837C89">
        <w:rPr>
          <w:sz w:val="22"/>
          <w:szCs w:val="22"/>
        </w:rPr>
        <w:tab/>
      </w:r>
      <w:r w:rsidRPr="00837C89">
        <w:rPr>
          <w:sz w:val="22"/>
          <w:szCs w:val="22"/>
        </w:rPr>
        <w:tab/>
      </w:r>
      <w:r w:rsidRPr="00837C89">
        <w:rPr>
          <w:sz w:val="22"/>
          <w:szCs w:val="22"/>
        </w:rPr>
        <w:tab/>
        <w:t>Budapesti Műszaki és Gazdaságtudományi Egyetem</w:t>
      </w:r>
    </w:p>
    <w:p w14:paraId="3C4F81E3" w14:textId="77777777" w:rsidR="00330B96" w:rsidRPr="00837C89" w:rsidRDefault="00330B96" w:rsidP="006E7341">
      <w:pPr>
        <w:pStyle w:val="Listaszerbekezds"/>
        <w:spacing w:after="0" w:line="240" w:lineRule="auto"/>
        <w:ind w:left="2832"/>
        <w:jc w:val="both"/>
        <w:rPr>
          <w:sz w:val="22"/>
          <w:szCs w:val="22"/>
        </w:rPr>
      </w:pPr>
      <w:r w:rsidRPr="00837C89">
        <w:rPr>
          <w:sz w:val="22"/>
          <w:szCs w:val="22"/>
        </w:rPr>
        <w:t>/</w:t>
      </w:r>
      <w:r w:rsidR="006E7341" w:rsidRPr="00837C89">
        <w:rPr>
          <w:sz w:val="22"/>
          <w:szCs w:val="22"/>
        </w:rPr>
        <w:t>Villamosmérnöki és Informatikai Kar, Egyesült Innovációs és Tudásközpont</w:t>
      </w:r>
      <w:r w:rsidRPr="00837C89">
        <w:rPr>
          <w:sz w:val="22"/>
          <w:szCs w:val="22"/>
        </w:rPr>
        <w:t xml:space="preserve">/ </w:t>
      </w:r>
    </w:p>
    <w:p w14:paraId="5136A353" w14:textId="77777777" w:rsidR="00330B96" w:rsidRPr="00837C89" w:rsidRDefault="00330B96" w:rsidP="006E7341">
      <w:pPr>
        <w:pStyle w:val="Listaszerbekezds"/>
        <w:spacing w:after="0" w:line="240" w:lineRule="auto"/>
        <w:ind w:left="2136" w:firstLine="696"/>
        <w:jc w:val="both"/>
        <w:rPr>
          <w:sz w:val="22"/>
          <w:szCs w:val="22"/>
        </w:rPr>
      </w:pPr>
      <w:r w:rsidRPr="00837C89">
        <w:rPr>
          <w:sz w:val="22"/>
          <w:szCs w:val="22"/>
        </w:rPr>
        <w:t>(„Adatkezelő” „Egyetem”)</w:t>
      </w:r>
    </w:p>
    <w:p w14:paraId="38249A65" w14:textId="77777777" w:rsidR="00330B96" w:rsidRPr="00837C89" w:rsidRDefault="00330B96" w:rsidP="006E7341">
      <w:pPr>
        <w:pStyle w:val="Listaszerbekezds"/>
        <w:spacing w:after="0" w:line="240" w:lineRule="auto"/>
        <w:jc w:val="both"/>
        <w:rPr>
          <w:sz w:val="22"/>
          <w:szCs w:val="22"/>
        </w:rPr>
      </w:pPr>
      <w:r w:rsidRPr="00837C89">
        <w:rPr>
          <w:sz w:val="22"/>
          <w:szCs w:val="22"/>
        </w:rPr>
        <w:t>székhelye:</w:t>
      </w:r>
      <w:r w:rsidRPr="00837C89">
        <w:rPr>
          <w:sz w:val="22"/>
          <w:szCs w:val="22"/>
        </w:rPr>
        <w:tab/>
      </w:r>
      <w:r w:rsidRPr="00837C89">
        <w:rPr>
          <w:sz w:val="22"/>
          <w:szCs w:val="22"/>
        </w:rPr>
        <w:tab/>
        <w:t>1111 Budapest, Műegyetem rakpart 3.</w:t>
      </w:r>
    </w:p>
    <w:p w14:paraId="6F43D61A" w14:textId="77777777" w:rsidR="00330B96" w:rsidRPr="00837C89" w:rsidRDefault="00330B96" w:rsidP="006E7341">
      <w:pPr>
        <w:pStyle w:val="Listaszerbekezds"/>
        <w:spacing w:after="0" w:line="240" w:lineRule="auto"/>
        <w:ind w:left="2832" w:hanging="2112"/>
        <w:jc w:val="both"/>
        <w:rPr>
          <w:sz w:val="22"/>
          <w:szCs w:val="22"/>
        </w:rPr>
      </w:pPr>
      <w:r w:rsidRPr="00837C89">
        <w:rPr>
          <w:sz w:val="22"/>
          <w:szCs w:val="22"/>
        </w:rPr>
        <w:t>levelezési név:</w:t>
      </w:r>
      <w:r w:rsidRPr="00837C89">
        <w:rPr>
          <w:sz w:val="22"/>
          <w:szCs w:val="22"/>
        </w:rPr>
        <w:tab/>
        <w:t xml:space="preserve">Budapesti Műszaki és Gazdaságtudományi Egyetem </w:t>
      </w:r>
    </w:p>
    <w:p w14:paraId="1879933E" w14:textId="77777777" w:rsidR="006E7341" w:rsidRPr="00837C89" w:rsidRDefault="006E7341" w:rsidP="006E7341">
      <w:pPr>
        <w:pStyle w:val="Listaszerbekezds"/>
        <w:spacing w:after="0" w:line="240" w:lineRule="auto"/>
        <w:ind w:left="2832"/>
        <w:jc w:val="both"/>
        <w:rPr>
          <w:sz w:val="22"/>
          <w:szCs w:val="22"/>
        </w:rPr>
      </w:pPr>
      <w:r w:rsidRPr="00837C89">
        <w:rPr>
          <w:sz w:val="22"/>
          <w:szCs w:val="22"/>
        </w:rPr>
        <w:t xml:space="preserve">Villamosmérnöki és Informatikai Kar, Egyesült Innovációs és Tudásközpont </w:t>
      </w:r>
    </w:p>
    <w:p w14:paraId="0B12654D" w14:textId="77777777" w:rsidR="00330B96" w:rsidRPr="00837C89" w:rsidRDefault="00330B96" w:rsidP="006E7341">
      <w:pPr>
        <w:pStyle w:val="Listaszerbekezds"/>
        <w:spacing w:after="0" w:line="240" w:lineRule="auto"/>
        <w:ind w:left="2832" w:hanging="2112"/>
        <w:jc w:val="both"/>
        <w:rPr>
          <w:sz w:val="22"/>
          <w:szCs w:val="22"/>
        </w:rPr>
      </w:pPr>
      <w:r w:rsidRPr="00837C89">
        <w:rPr>
          <w:sz w:val="22"/>
          <w:szCs w:val="22"/>
        </w:rPr>
        <w:t>levelezési cím:</w:t>
      </w:r>
      <w:r w:rsidRPr="00837C89">
        <w:rPr>
          <w:sz w:val="22"/>
          <w:szCs w:val="22"/>
        </w:rPr>
        <w:tab/>
        <w:t xml:space="preserve">1111 Budapest, </w:t>
      </w:r>
      <w:r w:rsidR="006E7341" w:rsidRPr="00837C89">
        <w:rPr>
          <w:sz w:val="22"/>
          <w:szCs w:val="22"/>
        </w:rPr>
        <w:t xml:space="preserve">Egry József utca 18. </w:t>
      </w:r>
      <w:hyperlink r:id="rId8" w:history="1">
        <w:r w:rsidR="006E7341" w:rsidRPr="00837C89">
          <w:rPr>
            <w:sz w:val="22"/>
            <w:szCs w:val="22"/>
          </w:rPr>
          <w:t>V1 épület C szárny (galéria) 202.</w:t>
        </w:r>
      </w:hyperlink>
    </w:p>
    <w:p w14:paraId="6E07F97D" w14:textId="1068A029" w:rsidR="00040AEC" w:rsidRDefault="00330B96" w:rsidP="006E7341">
      <w:pPr>
        <w:pStyle w:val="Listaszerbekezds"/>
        <w:spacing w:after="0" w:line="240" w:lineRule="auto"/>
        <w:jc w:val="both"/>
        <w:rPr>
          <w:sz w:val="22"/>
          <w:szCs w:val="22"/>
        </w:rPr>
      </w:pPr>
      <w:r w:rsidRPr="00837C89">
        <w:rPr>
          <w:sz w:val="22"/>
          <w:szCs w:val="22"/>
        </w:rPr>
        <w:t>email:</w:t>
      </w:r>
      <w:r w:rsidRPr="00837C89">
        <w:rPr>
          <w:sz w:val="22"/>
          <w:szCs w:val="22"/>
        </w:rPr>
        <w:tab/>
      </w:r>
      <w:r w:rsidRPr="00837C89">
        <w:rPr>
          <w:sz w:val="22"/>
          <w:szCs w:val="22"/>
        </w:rPr>
        <w:tab/>
      </w:r>
      <w:r w:rsidRPr="00837C89">
        <w:rPr>
          <w:sz w:val="22"/>
          <w:szCs w:val="22"/>
        </w:rPr>
        <w:tab/>
        <w:t xml:space="preserve"> </w:t>
      </w:r>
      <w:r w:rsidR="00040AEC" w:rsidRPr="00040AEC">
        <w:rPr>
          <w:rStyle w:val="Hiperhivatkozs"/>
        </w:rPr>
        <w:t>andrasi.petra@eit.bme.hu</w:t>
      </w:r>
    </w:p>
    <w:p w14:paraId="3B16952F" w14:textId="7EB5FA7A" w:rsidR="00040AEC" w:rsidRPr="00040AEC" w:rsidRDefault="00330B96" w:rsidP="00040AEC">
      <w:pPr>
        <w:pStyle w:val="Listaszerbekezds"/>
        <w:spacing w:after="0" w:line="240" w:lineRule="auto"/>
        <w:jc w:val="both"/>
        <w:rPr>
          <w:sz w:val="22"/>
          <w:szCs w:val="22"/>
        </w:rPr>
      </w:pPr>
      <w:r w:rsidRPr="00040AEC">
        <w:rPr>
          <w:sz w:val="22"/>
          <w:szCs w:val="22"/>
        </w:rPr>
        <w:t>telefonszám:</w:t>
      </w:r>
      <w:r w:rsidRPr="00040AEC">
        <w:rPr>
          <w:sz w:val="22"/>
          <w:szCs w:val="22"/>
        </w:rPr>
        <w:tab/>
      </w:r>
      <w:r w:rsidRPr="00040AEC">
        <w:rPr>
          <w:sz w:val="22"/>
          <w:szCs w:val="22"/>
        </w:rPr>
        <w:tab/>
        <w:t>+36-1-463-</w:t>
      </w:r>
      <w:r w:rsidR="00040AEC" w:rsidRPr="00040AEC">
        <w:rPr>
          <w:sz w:val="22"/>
          <w:szCs w:val="22"/>
        </w:rPr>
        <w:t>341</w:t>
      </w:r>
      <w:r w:rsidR="00040AEC">
        <w:rPr>
          <w:sz w:val="22"/>
          <w:szCs w:val="22"/>
        </w:rPr>
        <w:t>5</w:t>
      </w:r>
    </w:p>
    <w:p w14:paraId="38A27569" w14:textId="77777777" w:rsidR="00330B96" w:rsidRPr="00837C89" w:rsidRDefault="00330B96" w:rsidP="006E7341">
      <w:pPr>
        <w:pStyle w:val="Listaszerbekezds"/>
        <w:spacing w:after="0" w:line="240" w:lineRule="auto"/>
        <w:ind w:left="2832" w:hanging="2112"/>
        <w:jc w:val="both"/>
        <w:rPr>
          <w:sz w:val="22"/>
          <w:szCs w:val="22"/>
        </w:rPr>
      </w:pPr>
      <w:r w:rsidRPr="00837C89">
        <w:rPr>
          <w:sz w:val="22"/>
          <w:szCs w:val="22"/>
        </w:rPr>
        <w:t>honlap:</w:t>
      </w:r>
      <w:r w:rsidRPr="00837C89">
        <w:rPr>
          <w:sz w:val="22"/>
          <w:szCs w:val="22"/>
        </w:rPr>
        <w:tab/>
      </w:r>
      <w:hyperlink r:id="rId9" w:history="1">
        <w:r w:rsidRPr="00837C89">
          <w:rPr>
            <w:rStyle w:val="Hiperhivatkozs"/>
            <w:sz w:val="22"/>
            <w:szCs w:val="22"/>
          </w:rPr>
          <w:t>www.bme.hu</w:t>
        </w:r>
      </w:hyperlink>
      <w:r w:rsidRPr="00837C89">
        <w:rPr>
          <w:sz w:val="22"/>
          <w:szCs w:val="22"/>
        </w:rPr>
        <w:t xml:space="preserve">; </w:t>
      </w:r>
      <w:hyperlink r:id="rId10" w:history="1">
        <w:r w:rsidR="006E7341" w:rsidRPr="00837C89">
          <w:rPr>
            <w:rStyle w:val="Hiperhivatkozs"/>
            <w:sz w:val="22"/>
            <w:szCs w:val="22"/>
          </w:rPr>
          <w:t>www.eit.bme.hu</w:t>
        </w:r>
      </w:hyperlink>
      <w:r w:rsidR="006E7341" w:rsidRPr="00837C89">
        <w:rPr>
          <w:sz w:val="22"/>
          <w:szCs w:val="22"/>
        </w:rPr>
        <w:t xml:space="preserve"> </w:t>
      </w:r>
      <w:r w:rsidRPr="00837C89">
        <w:rPr>
          <w:sz w:val="22"/>
          <w:szCs w:val="22"/>
        </w:rPr>
        <w:t xml:space="preserve"> </w:t>
      </w:r>
    </w:p>
    <w:p w14:paraId="4B7F212C" w14:textId="77777777" w:rsidR="006E7341" w:rsidRPr="00837C89" w:rsidRDefault="00330B96" w:rsidP="006E7341">
      <w:pPr>
        <w:pStyle w:val="Listaszerbekezds"/>
        <w:spacing w:after="0" w:line="240" w:lineRule="auto"/>
        <w:ind w:left="3540" w:hanging="2820"/>
        <w:rPr>
          <w:sz w:val="22"/>
          <w:szCs w:val="22"/>
        </w:rPr>
      </w:pPr>
      <w:r w:rsidRPr="00837C89">
        <w:rPr>
          <w:sz w:val="22"/>
          <w:szCs w:val="22"/>
        </w:rPr>
        <w:t>adatvédelmi tisztviselő:</w:t>
      </w:r>
      <w:r w:rsidRPr="00837C89">
        <w:rPr>
          <w:sz w:val="22"/>
          <w:szCs w:val="22"/>
        </w:rPr>
        <w:tab/>
      </w:r>
      <w:r w:rsidR="006E7341" w:rsidRPr="00837C89">
        <w:rPr>
          <w:sz w:val="22"/>
          <w:szCs w:val="22"/>
        </w:rPr>
        <w:t>dr. Frank Ágnes</w:t>
      </w:r>
    </w:p>
    <w:p w14:paraId="672881A1" w14:textId="77777777" w:rsidR="006E7341" w:rsidRPr="00837C89" w:rsidRDefault="006E7341" w:rsidP="006E7341">
      <w:pPr>
        <w:pStyle w:val="Listaszerbekezds"/>
        <w:spacing w:after="0" w:line="240" w:lineRule="auto"/>
        <w:ind w:left="3540"/>
        <w:rPr>
          <w:sz w:val="22"/>
          <w:szCs w:val="22"/>
        </w:rPr>
      </w:pPr>
      <w:r w:rsidRPr="00837C89">
        <w:rPr>
          <w:sz w:val="22"/>
          <w:szCs w:val="22"/>
        </w:rPr>
        <w:t xml:space="preserve">1111 Budapest, Műegyetem rpk. 7-9. R ép. 2. em. 206.; +36 1 463 3320 </w:t>
      </w:r>
    </w:p>
    <w:p w14:paraId="1801E5DE" w14:textId="77777777" w:rsidR="00330B96" w:rsidRPr="006B4510" w:rsidRDefault="00C728A8" w:rsidP="006E7341">
      <w:pPr>
        <w:pStyle w:val="Listaszerbekezds"/>
        <w:spacing w:after="0" w:line="240" w:lineRule="auto"/>
        <w:ind w:left="3540"/>
        <w:rPr>
          <w:rStyle w:val="Hiperhivatkozs"/>
          <w:sz w:val="22"/>
          <w:szCs w:val="22"/>
        </w:rPr>
      </w:pPr>
      <w:hyperlink r:id="rId11" w:history="1">
        <w:r w:rsidR="00330B96" w:rsidRPr="00837C89">
          <w:rPr>
            <w:rStyle w:val="Hiperhivatkozs"/>
            <w:sz w:val="22"/>
            <w:szCs w:val="22"/>
          </w:rPr>
          <w:t>adatvedelem@mail.bme.hu</w:t>
        </w:r>
      </w:hyperlink>
    </w:p>
    <w:p w14:paraId="1BDC2A1A" w14:textId="77777777" w:rsidR="006E7341" w:rsidRDefault="006E7341" w:rsidP="006E7341">
      <w:pPr>
        <w:pStyle w:val="Listaszerbekezds"/>
        <w:spacing w:after="0" w:line="240" w:lineRule="auto"/>
        <w:ind w:left="3540"/>
      </w:pPr>
    </w:p>
    <w:p w14:paraId="2880D794" w14:textId="77777777" w:rsidR="00AB2149" w:rsidRPr="00AB2149" w:rsidRDefault="00AB2149" w:rsidP="00AB2149">
      <w:pPr>
        <w:spacing w:after="0" w:line="240" w:lineRule="auto"/>
        <w:jc w:val="both"/>
        <w:rPr>
          <w:rFonts w:ascii="Times New Roman" w:hAnsi="Times New Roman" w:cs="Times New Roman"/>
        </w:rPr>
      </w:pPr>
    </w:p>
    <w:p w14:paraId="1C4990FB" w14:textId="548D0200" w:rsidR="00960886" w:rsidRPr="00543DA2" w:rsidRDefault="00015B34" w:rsidP="00C728A8">
      <w:pPr>
        <w:pStyle w:val="Listaszerbekezds"/>
        <w:numPr>
          <w:ilvl w:val="0"/>
          <w:numId w:val="33"/>
        </w:numPr>
        <w:spacing w:after="120" w:line="240" w:lineRule="auto"/>
        <w:ind w:left="426" w:hanging="426"/>
        <w:contextualSpacing/>
        <w:jc w:val="both"/>
        <w:rPr>
          <w:sz w:val="22"/>
          <w:szCs w:val="22"/>
        </w:rPr>
      </w:pPr>
      <w:r>
        <w:rPr>
          <w:b/>
          <w:bCs/>
          <w:sz w:val="22"/>
          <w:szCs w:val="22"/>
        </w:rPr>
        <w:t>A PROJEK</w:t>
      </w:r>
      <w:r w:rsidR="00960886" w:rsidRPr="00543DA2">
        <w:rPr>
          <w:b/>
          <w:bCs/>
          <w:sz w:val="22"/>
          <w:szCs w:val="22"/>
        </w:rPr>
        <w:t xml:space="preserve">T, AZ ADATKEZELÉSRE VONATKOZÓ JOGSZABÁLYOK </w:t>
      </w:r>
    </w:p>
    <w:p w14:paraId="7F90F652" w14:textId="07D7719D" w:rsidR="00960886" w:rsidRDefault="00960886" w:rsidP="00960886">
      <w:pPr>
        <w:spacing w:after="0" w:line="240" w:lineRule="auto"/>
        <w:jc w:val="both"/>
        <w:rPr>
          <w:rFonts w:ascii="Times New Roman" w:hAnsi="Times New Roman" w:cs="Times New Roman"/>
        </w:rPr>
      </w:pPr>
      <w:r w:rsidRPr="00113971">
        <w:rPr>
          <w:rFonts w:ascii="Times New Roman" w:hAnsi="Times New Roman" w:cs="Times New Roman"/>
        </w:rPr>
        <w:t xml:space="preserve">A Budapesti Műszaki és Gazdaságtudományi Egyetem </w:t>
      </w:r>
      <w:r w:rsidR="00015B34">
        <w:rPr>
          <w:rFonts w:ascii="Times New Roman" w:hAnsi="Times New Roman" w:cs="Times New Roman"/>
        </w:rPr>
        <w:t xml:space="preserve">az </w:t>
      </w:r>
      <w:r w:rsidR="00040AEC" w:rsidRPr="00040AEC">
        <w:rPr>
          <w:rFonts w:ascii="Times New Roman" w:hAnsi="Times New Roman" w:cs="Times New Roman"/>
        </w:rPr>
        <w:t>EFOP-3.6.2-16-2017-00013</w:t>
      </w:r>
      <w:r w:rsidRPr="00113971">
        <w:rPr>
          <w:rFonts w:ascii="Times New Roman" w:hAnsi="Times New Roman" w:cs="Times New Roman"/>
        </w:rPr>
        <w:t xml:space="preserve"> </w:t>
      </w:r>
      <w:r w:rsidR="00015B34">
        <w:rPr>
          <w:rFonts w:ascii="Times New Roman" w:hAnsi="Times New Roman" w:cs="Times New Roman"/>
        </w:rPr>
        <w:t>kódszámú felhívásra támogatási kérelmet nyújt</w:t>
      </w:r>
      <w:r w:rsidR="00670A58">
        <w:rPr>
          <w:rFonts w:ascii="Times New Roman" w:hAnsi="Times New Roman" w:cs="Times New Roman"/>
        </w:rPr>
        <w:t>ott</w:t>
      </w:r>
      <w:r w:rsidR="00015B34">
        <w:rPr>
          <w:rFonts w:ascii="Times New Roman" w:hAnsi="Times New Roman" w:cs="Times New Roman"/>
        </w:rPr>
        <w:t xml:space="preserve"> be</w:t>
      </w:r>
      <w:r w:rsidRPr="00113971">
        <w:rPr>
          <w:rFonts w:ascii="Times New Roman" w:hAnsi="Times New Roman" w:cs="Times New Roman"/>
        </w:rPr>
        <w:t xml:space="preserve"> „</w:t>
      </w:r>
      <w:r w:rsidR="00040AEC" w:rsidRPr="00040AEC">
        <w:rPr>
          <w:rFonts w:ascii="Times New Roman" w:hAnsi="Times New Roman" w:cs="Times New Roman"/>
        </w:rPr>
        <w:t>Innovatív Informatikai és Infok</w:t>
      </w:r>
      <w:r w:rsidR="00040AEC">
        <w:rPr>
          <w:rFonts w:ascii="Times New Roman" w:hAnsi="Times New Roman" w:cs="Times New Roman"/>
        </w:rPr>
        <w:t>o</w:t>
      </w:r>
      <w:r w:rsidR="00040AEC" w:rsidRPr="00040AEC">
        <w:rPr>
          <w:rFonts w:ascii="Times New Roman" w:hAnsi="Times New Roman" w:cs="Times New Roman"/>
        </w:rPr>
        <w:t>mmunikációs megoldásokat megalapozó tematikus kutatási együttműködések</w:t>
      </w:r>
      <w:r w:rsidRPr="00113971">
        <w:rPr>
          <w:rFonts w:ascii="Times New Roman" w:hAnsi="Times New Roman" w:cs="Times New Roman"/>
        </w:rPr>
        <w:t xml:space="preserve">” </w:t>
      </w:r>
      <w:r w:rsidR="00015B34">
        <w:rPr>
          <w:rFonts w:ascii="Times New Roman" w:hAnsi="Times New Roman" w:cs="Times New Roman"/>
        </w:rPr>
        <w:t xml:space="preserve">projekt </w:t>
      </w:r>
      <w:r w:rsidRPr="00113971">
        <w:rPr>
          <w:rFonts w:ascii="Times New Roman" w:hAnsi="Times New Roman" w:cs="Times New Roman"/>
        </w:rPr>
        <w:t>címmel</w:t>
      </w:r>
      <w:r w:rsidR="00015B34">
        <w:rPr>
          <w:rFonts w:ascii="Times New Roman" w:hAnsi="Times New Roman" w:cs="Times New Roman"/>
        </w:rPr>
        <w:t xml:space="preserve">, </w:t>
      </w:r>
      <w:r w:rsidRPr="00B25C96">
        <w:rPr>
          <w:rFonts w:ascii="Times New Roman" w:hAnsi="Times New Roman" w:cs="Times New Roman"/>
        </w:rPr>
        <w:t>konzorciumban az Eötvös Lóránd Tudományegyetemmel (konzorciumvezető) és a Pázmány Péter Katolikus Egyetemmel</w:t>
      </w:r>
      <w:r w:rsidRPr="00113971">
        <w:rPr>
          <w:rFonts w:ascii="Times New Roman" w:hAnsi="Times New Roman" w:cs="Times New Roman"/>
        </w:rPr>
        <w:t xml:space="preserve"> (továbbiakban: Projekt).</w:t>
      </w:r>
      <w:r w:rsidRPr="00960886">
        <w:rPr>
          <w:rFonts w:ascii="Times New Roman" w:hAnsi="Times New Roman" w:cs="Times New Roman"/>
        </w:rPr>
        <w:t xml:space="preserve"> </w:t>
      </w:r>
    </w:p>
    <w:p w14:paraId="42A8583E" w14:textId="618FAF68" w:rsidR="00837C89" w:rsidRPr="00837C89" w:rsidRDefault="00837C89" w:rsidP="00960886">
      <w:pPr>
        <w:spacing w:after="120" w:line="240" w:lineRule="auto"/>
        <w:contextualSpacing/>
        <w:jc w:val="both"/>
        <w:rPr>
          <w:rFonts w:ascii="Times New Roman" w:hAnsi="Times New Roman" w:cs="Times New Roman"/>
        </w:rPr>
      </w:pPr>
    </w:p>
    <w:p w14:paraId="7DC8B19E" w14:textId="57695C32" w:rsidR="009C0CED" w:rsidRPr="001F728E" w:rsidRDefault="009C0CED" w:rsidP="00960886">
      <w:pPr>
        <w:spacing w:after="120" w:line="240" w:lineRule="auto"/>
        <w:contextualSpacing/>
        <w:jc w:val="both"/>
        <w:rPr>
          <w:rFonts w:ascii="Times New Roman" w:hAnsi="Times New Roman" w:cs="Times New Roman"/>
        </w:rPr>
      </w:pPr>
      <w:r w:rsidRPr="001F728E">
        <w:rPr>
          <w:rFonts w:ascii="Times New Roman" w:hAnsi="Times New Roman" w:cs="Times New Roman"/>
        </w:rPr>
        <w:t>A</w:t>
      </w:r>
      <w:r w:rsidR="00CC5EB1" w:rsidRPr="001F728E">
        <w:rPr>
          <w:rFonts w:ascii="Times New Roman" w:hAnsi="Times New Roman" w:cs="Times New Roman"/>
        </w:rPr>
        <w:t xml:space="preserve">z Adatkezelő </w:t>
      </w:r>
      <w:r w:rsidRPr="001F728E">
        <w:rPr>
          <w:rFonts w:ascii="Times New Roman" w:hAnsi="Times New Roman" w:cs="Times New Roman"/>
        </w:rPr>
        <w:t>által végzett adatkezelés so</w:t>
      </w:r>
      <w:r w:rsidR="007E5DDD" w:rsidRPr="001F728E">
        <w:rPr>
          <w:rFonts w:ascii="Times New Roman" w:hAnsi="Times New Roman" w:cs="Times New Roman"/>
        </w:rPr>
        <w:t>r</w:t>
      </w:r>
      <w:r w:rsidRPr="001F728E">
        <w:rPr>
          <w:rFonts w:ascii="Times New Roman" w:hAnsi="Times New Roman" w:cs="Times New Roman"/>
        </w:rPr>
        <w:t>án különösen az alábbi jogszabályok az irányadók:</w:t>
      </w:r>
    </w:p>
    <w:p w14:paraId="1752ED6B" w14:textId="77777777" w:rsidR="00182EEE" w:rsidRPr="001F728E" w:rsidRDefault="00182EEE" w:rsidP="006D4888">
      <w:pPr>
        <w:pStyle w:val="Listaszerbekezds"/>
        <w:numPr>
          <w:ilvl w:val="0"/>
          <w:numId w:val="28"/>
        </w:numPr>
        <w:spacing w:after="0"/>
        <w:jc w:val="both"/>
        <w:rPr>
          <w:sz w:val="22"/>
          <w:szCs w:val="22"/>
        </w:rPr>
      </w:pPr>
      <w:r w:rsidRPr="001F728E">
        <w:rPr>
          <w:sz w:val="22"/>
          <w:szCs w:val="22"/>
        </w:rPr>
        <w:t>a természetes személyeknek a személyes adatok kezelése tekintetében történő védelméről és az ilyen adatok szabad áramlásáról, valamint a 95/46/EK rendelet hatályon kívül helyezéséről szóló, 2016. április 27-i (EU) 2016/679 európai parlamenti és tanácsi rendelet (</w:t>
      </w:r>
      <w:r w:rsidR="00A65DD2" w:rsidRPr="001F728E">
        <w:rPr>
          <w:sz w:val="22"/>
          <w:szCs w:val="22"/>
        </w:rPr>
        <w:t xml:space="preserve">általános adatvédelmi rendelet, a továbbiakban: </w:t>
      </w:r>
      <w:r w:rsidRPr="001F728E">
        <w:rPr>
          <w:sz w:val="22"/>
          <w:szCs w:val="22"/>
        </w:rPr>
        <w:t>GDPR)</w:t>
      </w:r>
    </w:p>
    <w:p w14:paraId="636ACE74" w14:textId="77777777" w:rsidR="009C0CED" w:rsidRPr="001F728E" w:rsidRDefault="0085037F" w:rsidP="006D4888">
      <w:pPr>
        <w:pStyle w:val="Listaszerbekezds"/>
        <w:numPr>
          <w:ilvl w:val="0"/>
          <w:numId w:val="28"/>
        </w:numPr>
        <w:spacing w:after="0"/>
        <w:jc w:val="both"/>
        <w:rPr>
          <w:sz w:val="22"/>
          <w:szCs w:val="22"/>
        </w:rPr>
      </w:pPr>
      <w:r w:rsidRPr="001F728E">
        <w:rPr>
          <w:sz w:val="22"/>
          <w:szCs w:val="22"/>
        </w:rPr>
        <w:t>az információs önrendelkezési jogról és az információszabadságról szóló 2011. évi CXII. törvény</w:t>
      </w:r>
      <w:r w:rsidR="00A65DD2" w:rsidRPr="001F728E">
        <w:rPr>
          <w:sz w:val="22"/>
          <w:szCs w:val="22"/>
        </w:rPr>
        <w:t xml:space="preserve"> (a továbbiakban: Infotv)</w:t>
      </w:r>
    </w:p>
    <w:p w14:paraId="137F14E8" w14:textId="77777777" w:rsidR="00264EC5" w:rsidRPr="001F728E" w:rsidRDefault="00264EC5" w:rsidP="006D4888">
      <w:pPr>
        <w:pStyle w:val="Listaszerbekezds"/>
        <w:numPr>
          <w:ilvl w:val="0"/>
          <w:numId w:val="28"/>
        </w:numPr>
        <w:spacing w:after="0"/>
        <w:jc w:val="both"/>
        <w:rPr>
          <w:sz w:val="22"/>
          <w:szCs w:val="22"/>
        </w:rPr>
      </w:pPr>
      <w:r w:rsidRPr="001F728E">
        <w:rPr>
          <w:sz w:val="22"/>
          <w:szCs w:val="22"/>
        </w:rPr>
        <w:t xml:space="preserve"> </w:t>
      </w:r>
      <w:r w:rsidR="00CC5EB1" w:rsidRPr="001F728E">
        <w:rPr>
          <w:sz w:val="22"/>
          <w:szCs w:val="22"/>
          <w:lang w:val="en-GB"/>
        </w:rPr>
        <w:t xml:space="preserve">az Európai Regionális Fejlesztési Alapra, az Európai Szociális Alapra, a Kohéziós Alapra, az Európai Mezőgazdasági Vidékfejlesztési Alapra és az Európai Tengerügyi és Halászati Alapra vonatkozó közös rendelkezések megállapításáról, az Európai Regionális Fejlesztési Alapra, az Európai Szociális Alapra és a Kohéziós Alapra és az Európai Tengerügyi és Halászati Alapra vonatkozó általános rendelkezések megállapításáról és az 1083/2006/EK tanácsi rendelet </w:t>
      </w:r>
      <w:r w:rsidR="00CC5EB1" w:rsidRPr="001F728E">
        <w:rPr>
          <w:sz w:val="22"/>
          <w:szCs w:val="22"/>
          <w:lang w:val="en-GB"/>
        </w:rPr>
        <w:lastRenderedPageBreak/>
        <w:t>hatályon kívül helyezéséről szóló</w:t>
      </w:r>
      <w:r w:rsidR="00DE6065" w:rsidRPr="001F728E">
        <w:rPr>
          <w:sz w:val="22"/>
          <w:szCs w:val="22"/>
          <w:lang w:val="en-GB"/>
        </w:rPr>
        <w:t>, 2013. december 17-i</w:t>
      </w:r>
      <w:r w:rsidR="00CC5EB1" w:rsidRPr="001F728E">
        <w:rPr>
          <w:sz w:val="22"/>
          <w:szCs w:val="22"/>
          <w:lang w:val="en-GB"/>
        </w:rPr>
        <w:t xml:space="preserve"> </w:t>
      </w:r>
      <w:r w:rsidRPr="001F728E">
        <w:rPr>
          <w:sz w:val="22"/>
          <w:szCs w:val="22"/>
        </w:rPr>
        <w:t xml:space="preserve">1303/2013/EU </w:t>
      </w:r>
      <w:r w:rsidR="00DE6065" w:rsidRPr="001F728E">
        <w:rPr>
          <w:sz w:val="22"/>
          <w:szCs w:val="22"/>
        </w:rPr>
        <w:t>európai parlamenti és tanácsi r</w:t>
      </w:r>
      <w:r w:rsidRPr="001F728E">
        <w:rPr>
          <w:sz w:val="22"/>
          <w:szCs w:val="22"/>
        </w:rPr>
        <w:t>endelet</w:t>
      </w:r>
    </w:p>
    <w:p w14:paraId="0D51B6D1" w14:textId="0ED9493D" w:rsidR="007132B0" w:rsidRPr="001F728E" w:rsidRDefault="00CC5EB1" w:rsidP="006D4888">
      <w:pPr>
        <w:pStyle w:val="Listaszerbekezds"/>
        <w:numPr>
          <w:ilvl w:val="0"/>
          <w:numId w:val="28"/>
        </w:numPr>
        <w:spacing w:after="0"/>
        <w:jc w:val="both"/>
        <w:rPr>
          <w:sz w:val="22"/>
          <w:szCs w:val="22"/>
        </w:rPr>
      </w:pPr>
      <w:r w:rsidRPr="001F728E">
        <w:rPr>
          <w:sz w:val="22"/>
          <w:szCs w:val="22"/>
        </w:rPr>
        <w:t xml:space="preserve">A </w:t>
      </w:r>
      <w:r w:rsidR="007132B0" w:rsidRPr="001F728E">
        <w:rPr>
          <w:sz w:val="22"/>
          <w:szCs w:val="22"/>
        </w:rPr>
        <w:t xml:space="preserve">2014-2020 programozási időszakban az egyes európai uniós alapokból származó támogatások felhasználásának rendjéről </w:t>
      </w:r>
      <w:r w:rsidRPr="001F728E">
        <w:rPr>
          <w:sz w:val="22"/>
          <w:szCs w:val="22"/>
        </w:rPr>
        <w:t>szóló 272/2014. (XI. 5.) Korm. rendelet</w:t>
      </w:r>
      <w:r w:rsidR="009603C4">
        <w:rPr>
          <w:sz w:val="22"/>
          <w:szCs w:val="22"/>
        </w:rPr>
        <w:t xml:space="preserve"> (to</w:t>
      </w:r>
      <w:r w:rsidR="00CC6C7D">
        <w:rPr>
          <w:sz w:val="22"/>
          <w:szCs w:val="22"/>
        </w:rPr>
        <w:t>vábbiakban: Kormány</w:t>
      </w:r>
      <w:r w:rsidR="009603C4">
        <w:rPr>
          <w:sz w:val="22"/>
          <w:szCs w:val="22"/>
        </w:rPr>
        <w:t>rendelet)</w:t>
      </w:r>
      <w:r w:rsidR="001F728E">
        <w:rPr>
          <w:sz w:val="22"/>
          <w:szCs w:val="22"/>
        </w:rPr>
        <w:t>.</w:t>
      </w:r>
    </w:p>
    <w:p w14:paraId="12DF1BB0" w14:textId="77777777" w:rsidR="00264EC5" w:rsidRPr="006D4888" w:rsidRDefault="00264EC5" w:rsidP="00264EC5">
      <w:pPr>
        <w:pStyle w:val="Listaszerbekezds"/>
        <w:spacing w:after="0"/>
        <w:ind w:left="1434"/>
        <w:jc w:val="both"/>
        <w:rPr>
          <w:i/>
        </w:rPr>
      </w:pPr>
    </w:p>
    <w:p w14:paraId="7F26C6E3" w14:textId="0EC39E95" w:rsidR="00015B34" w:rsidRPr="00670A58" w:rsidRDefault="00015B34" w:rsidP="001F728E">
      <w:pPr>
        <w:pStyle w:val="Listaszerbekezds"/>
        <w:numPr>
          <w:ilvl w:val="0"/>
          <w:numId w:val="33"/>
        </w:numPr>
        <w:spacing w:after="120" w:line="240" w:lineRule="auto"/>
        <w:ind w:left="426" w:hanging="426"/>
        <w:contextualSpacing/>
        <w:jc w:val="both"/>
        <w:rPr>
          <w:b/>
          <w:bCs/>
          <w:sz w:val="22"/>
          <w:szCs w:val="22"/>
        </w:rPr>
      </w:pPr>
      <w:r w:rsidRPr="00670A58">
        <w:rPr>
          <w:b/>
          <w:bCs/>
          <w:sz w:val="22"/>
          <w:szCs w:val="22"/>
        </w:rPr>
        <w:t>AZ ADATKEZELÉS CÉLJA</w:t>
      </w:r>
    </w:p>
    <w:p w14:paraId="33517FC6" w14:textId="3FD396BB" w:rsidR="00015B34" w:rsidRPr="00670A58" w:rsidRDefault="00015B34" w:rsidP="00015B34">
      <w:pPr>
        <w:spacing w:after="120" w:line="240" w:lineRule="auto"/>
        <w:contextualSpacing/>
        <w:jc w:val="both"/>
        <w:rPr>
          <w:rFonts w:ascii="Times New Roman" w:hAnsi="Times New Roman" w:cs="Times New Roman"/>
          <w:color w:val="000000"/>
        </w:rPr>
      </w:pPr>
      <w:r w:rsidRPr="00670A58">
        <w:rPr>
          <w:rFonts w:ascii="Times New Roman" w:hAnsi="Times New Roman" w:cs="Times New Roman"/>
        </w:rPr>
        <w:t xml:space="preserve">Az Egyetem, mint kedvezményezett </w:t>
      </w:r>
      <w:r w:rsidR="00CC6C7D" w:rsidRPr="00670A58">
        <w:rPr>
          <w:rFonts w:ascii="Times New Roman" w:hAnsi="Times New Roman" w:cs="Times New Roman"/>
        </w:rPr>
        <w:t>a Kormány</w:t>
      </w:r>
      <w:r w:rsidRPr="00670A58">
        <w:rPr>
          <w:rFonts w:ascii="Times New Roman" w:hAnsi="Times New Roman" w:cs="Times New Roman"/>
        </w:rPr>
        <w:t xml:space="preserve">rendeletben előírt kötelezettségek teljesítése érdekében a támogatási kérelemhez, a Projekthez projektdossziét nyit, és vezet, mely tartalmazza különösen a támogatási kérelemhez, szerződéskötéshez, projektmegvalósításhoz, pénzügyi lebonyolításhoz, elszámoláshoz, helyszíni ellenőrzéshez kapcsolódó okiratokat, nyilatkozatokat, dokumentumokat. </w:t>
      </w:r>
      <w:r w:rsidRPr="00670A58">
        <w:rPr>
          <w:rFonts w:ascii="Times New Roman" w:hAnsi="Times New Roman" w:cs="Times New Roman"/>
          <w:color w:val="000000"/>
        </w:rPr>
        <w:t>Az Egyetem ezen felül a Pályázati e-ügyintézés felületen keresztül elektronikusan is nyújt be dokumentumokat, nyilatkozatokat és ad tájékoztatást, adatot az irányító hatóság</w:t>
      </w:r>
      <w:r w:rsidR="0017614E" w:rsidRPr="00670A58">
        <w:rPr>
          <w:rFonts w:ascii="Times New Roman" w:hAnsi="Times New Roman" w:cs="Times New Roman"/>
          <w:color w:val="000000"/>
        </w:rPr>
        <w:t xml:space="preserve"> illetve a támogatáskezelő szervezetek</w:t>
      </w:r>
      <w:r w:rsidRPr="00670A58">
        <w:rPr>
          <w:rFonts w:ascii="Times New Roman" w:hAnsi="Times New Roman" w:cs="Times New Roman"/>
          <w:color w:val="000000"/>
        </w:rPr>
        <w:t xml:space="preserve"> részére. </w:t>
      </w:r>
    </w:p>
    <w:p w14:paraId="4E1AF211" w14:textId="77777777" w:rsidR="0017614E" w:rsidRPr="00670A58" w:rsidRDefault="0017614E" w:rsidP="00573E10">
      <w:pPr>
        <w:spacing w:after="0" w:line="240" w:lineRule="auto"/>
        <w:contextualSpacing/>
        <w:jc w:val="both"/>
        <w:rPr>
          <w:rFonts w:ascii="Times New Roman" w:hAnsi="Times New Roman" w:cs="Times New Roman"/>
        </w:rPr>
      </w:pPr>
    </w:p>
    <w:p w14:paraId="1CF14049" w14:textId="2AE8227E" w:rsidR="00573E10" w:rsidRPr="00670A58" w:rsidRDefault="00573E10" w:rsidP="00573E10">
      <w:pPr>
        <w:spacing w:after="0" w:line="240" w:lineRule="auto"/>
        <w:contextualSpacing/>
        <w:jc w:val="both"/>
        <w:rPr>
          <w:rFonts w:ascii="Times New Roman" w:hAnsi="Times New Roman" w:cs="Times New Roman"/>
        </w:rPr>
      </w:pPr>
      <w:r w:rsidRPr="00670A58">
        <w:rPr>
          <w:rFonts w:ascii="Times New Roman" w:hAnsi="Times New Roman" w:cs="Times New Roman"/>
        </w:rPr>
        <w:t xml:space="preserve">Az Egyetem, mint támogatást igénylő/ kedvezményezett a Kormányrendeletben, pályázati felhívásban és </w:t>
      </w:r>
      <w:r w:rsidR="00D27E15" w:rsidRPr="00670A58">
        <w:rPr>
          <w:rFonts w:ascii="Times New Roman" w:hAnsi="Times New Roman" w:cs="Times New Roman"/>
        </w:rPr>
        <w:t>szakmai mellékleteiben (segédletek)</w:t>
      </w:r>
      <w:r w:rsidRPr="00670A58">
        <w:rPr>
          <w:rFonts w:ascii="Times New Roman" w:hAnsi="Times New Roman" w:cs="Times New Roman"/>
        </w:rPr>
        <w:t xml:space="preserve">, támogatási szerződésben és az Egyetem belső </w:t>
      </w:r>
      <w:r w:rsidR="0017614E" w:rsidRPr="00670A58">
        <w:rPr>
          <w:rFonts w:ascii="Times New Roman" w:hAnsi="Times New Roman" w:cs="Times New Roman"/>
        </w:rPr>
        <w:t xml:space="preserve">projekt </w:t>
      </w:r>
      <w:r w:rsidRPr="00670A58">
        <w:rPr>
          <w:rFonts w:ascii="Times New Roman" w:hAnsi="Times New Roman" w:cs="Times New Roman"/>
        </w:rPr>
        <w:t xml:space="preserve">szabályozóiban </w:t>
      </w:r>
      <w:r w:rsidR="007966AC">
        <w:rPr>
          <w:rFonts w:ascii="Times New Roman" w:hAnsi="Times New Roman" w:cs="Times New Roman"/>
        </w:rPr>
        <w:t xml:space="preserve">(különösen a Projekt Ügyrendjében) </w:t>
      </w:r>
      <w:r w:rsidRPr="00670A58">
        <w:rPr>
          <w:rFonts w:ascii="Times New Roman" w:hAnsi="Times New Roman" w:cs="Times New Roman"/>
        </w:rPr>
        <w:t xml:space="preserve">előírt kötelezettségek teljesítése, és a Projekt megvalósítása érdekében a Projektben résztvevő természetes személyek személyes adatait </w:t>
      </w:r>
    </w:p>
    <w:p w14:paraId="5E398533" w14:textId="0260AA2E" w:rsidR="009603C4" w:rsidRPr="00670A58" w:rsidRDefault="009603C4" w:rsidP="00573E10">
      <w:pPr>
        <w:pStyle w:val="Listaszerbekezds"/>
        <w:numPr>
          <w:ilvl w:val="0"/>
          <w:numId w:val="34"/>
        </w:numPr>
        <w:spacing w:after="0" w:line="240" w:lineRule="auto"/>
        <w:contextualSpacing/>
        <w:jc w:val="both"/>
        <w:rPr>
          <w:sz w:val="22"/>
          <w:szCs w:val="22"/>
        </w:rPr>
      </w:pPr>
      <w:r w:rsidRPr="00670A58">
        <w:rPr>
          <w:sz w:val="22"/>
          <w:szCs w:val="22"/>
        </w:rPr>
        <w:t>kapcsolattartás,</w:t>
      </w:r>
    </w:p>
    <w:p w14:paraId="276D2405" w14:textId="5F2F5956" w:rsidR="009603C4" w:rsidRPr="00670A58" w:rsidRDefault="009603C4" w:rsidP="00573E10">
      <w:pPr>
        <w:pStyle w:val="Listaszerbekezds"/>
        <w:numPr>
          <w:ilvl w:val="0"/>
          <w:numId w:val="34"/>
        </w:numPr>
        <w:spacing w:after="0" w:line="240" w:lineRule="auto"/>
        <w:contextualSpacing/>
        <w:jc w:val="both"/>
        <w:rPr>
          <w:sz w:val="22"/>
          <w:szCs w:val="22"/>
        </w:rPr>
      </w:pPr>
      <w:r w:rsidRPr="00670A58">
        <w:rPr>
          <w:sz w:val="22"/>
          <w:szCs w:val="22"/>
        </w:rPr>
        <w:t>az érintettek azonosítása,</w:t>
      </w:r>
      <w:r w:rsidR="00537E60">
        <w:rPr>
          <w:sz w:val="22"/>
          <w:szCs w:val="22"/>
        </w:rPr>
        <w:t xml:space="preserve"> </w:t>
      </w:r>
    </w:p>
    <w:p w14:paraId="3C5DCDDA" w14:textId="2CD5206B" w:rsidR="009603C4" w:rsidRPr="00670A58" w:rsidRDefault="009603C4" w:rsidP="00573E10">
      <w:pPr>
        <w:pStyle w:val="Listaszerbekezds"/>
        <w:numPr>
          <w:ilvl w:val="0"/>
          <w:numId w:val="34"/>
        </w:numPr>
        <w:spacing w:after="0" w:line="240" w:lineRule="auto"/>
        <w:contextualSpacing/>
        <w:jc w:val="both"/>
        <w:rPr>
          <w:sz w:val="22"/>
          <w:szCs w:val="22"/>
        </w:rPr>
      </w:pPr>
      <w:r w:rsidRPr="00670A58">
        <w:rPr>
          <w:sz w:val="22"/>
          <w:szCs w:val="22"/>
        </w:rPr>
        <w:t>támogatási kérelem összeállítása, benyújtása, a pályázati felhívásban meghatározott értékelési szempontoknak való megfelelés igazolása,</w:t>
      </w:r>
    </w:p>
    <w:p w14:paraId="6BAA8F20" w14:textId="496ACDC7" w:rsidR="00573E10" w:rsidRPr="00670A58" w:rsidRDefault="00573E10" w:rsidP="00573E10">
      <w:pPr>
        <w:pStyle w:val="Listaszerbekezds"/>
        <w:numPr>
          <w:ilvl w:val="0"/>
          <w:numId w:val="34"/>
        </w:numPr>
        <w:spacing w:after="0" w:line="240" w:lineRule="auto"/>
        <w:contextualSpacing/>
        <w:jc w:val="both"/>
        <w:rPr>
          <w:sz w:val="22"/>
          <w:szCs w:val="22"/>
        </w:rPr>
      </w:pPr>
      <w:r w:rsidRPr="00670A58">
        <w:rPr>
          <w:sz w:val="22"/>
          <w:szCs w:val="22"/>
        </w:rPr>
        <w:t>a konzorciumi megállapodás</w:t>
      </w:r>
      <w:r w:rsidR="001055FA" w:rsidRPr="00670A58">
        <w:rPr>
          <w:sz w:val="22"/>
          <w:szCs w:val="22"/>
        </w:rPr>
        <w:t>, Projekt keretében nem</w:t>
      </w:r>
      <w:r w:rsidR="007F29E4" w:rsidRPr="00670A58">
        <w:rPr>
          <w:sz w:val="22"/>
          <w:szCs w:val="22"/>
        </w:rPr>
        <w:t xml:space="preserve"> természetes személyekkel történő szerződések</w:t>
      </w:r>
      <w:r w:rsidRPr="00670A58">
        <w:rPr>
          <w:sz w:val="22"/>
          <w:szCs w:val="22"/>
        </w:rPr>
        <w:t xml:space="preserve"> megkötése, teljesítése,</w:t>
      </w:r>
    </w:p>
    <w:p w14:paraId="72D3B131" w14:textId="5E4DD9D4" w:rsidR="00CC6C7D" w:rsidRPr="00670A58" w:rsidRDefault="009603C4" w:rsidP="00573E10">
      <w:pPr>
        <w:pStyle w:val="Listaszerbekezds"/>
        <w:numPr>
          <w:ilvl w:val="0"/>
          <w:numId w:val="34"/>
        </w:numPr>
        <w:spacing w:after="0" w:line="240" w:lineRule="auto"/>
        <w:contextualSpacing/>
        <w:jc w:val="both"/>
        <w:rPr>
          <w:sz w:val="22"/>
          <w:szCs w:val="22"/>
        </w:rPr>
      </w:pPr>
      <w:r w:rsidRPr="00670A58">
        <w:rPr>
          <w:sz w:val="22"/>
          <w:szCs w:val="22"/>
        </w:rPr>
        <w:t>a Projekt</w:t>
      </w:r>
      <w:r w:rsidR="00CC6C7D" w:rsidRPr="00670A58">
        <w:rPr>
          <w:sz w:val="22"/>
          <w:szCs w:val="22"/>
        </w:rPr>
        <w:t xml:space="preserve"> megvalósításának dokumentálása, </w:t>
      </w:r>
    </w:p>
    <w:p w14:paraId="3F464D88" w14:textId="00BD2226" w:rsidR="009603C4" w:rsidRPr="00670A58" w:rsidRDefault="00CC6C7D" w:rsidP="00573E10">
      <w:pPr>
        <w:pStyle w:val="Listaszerbekezds"/>
        <w:numPr>
          <w:ilvl w:val="0"/>
          <w:numId w:val="34"/>
        </w:numPr>
        <w:spacing w:after="0" w:line="240" w:lineRule="auto"/>
        <w:contextualSpacing/>
        <w:jc w:val="both"/>
        <w:rPr>
          <w:sz w:val="22"/>
          <w:szCs w:val="22"/>
        </w:rPr>
      </w:pPr>
      <w:r w:rsidRPr="00670A58">
        <w:rPr>
          <w:sz w:val="22"/>
          <w:szCs w:val="22"/>
        </w:rPr>
        <w:t>a dokumentumok elkülönítetten történő nyilvántartása,</w:t>
      </w:r>
    </w:p>
    <w:p w14:paraId="504554D1" w14:textId="66A5C0A4" w:rsidR="00CC6C7D" w:rsidRPr="00670A58" w:rsidRDefault="00CC6C7D" w:rsidP="00573E10">
      <w:pPr>
        <w:pStyle w:val="Listaszerbekezds"/>
        <w:numPr>
          <w:ilvl w:val="0"/>
          <w:numId w:val="34"/>
        </w:numPr>
        <w:spacing w:after="0" w:line="240" w:lineRule="auto"/>
        <w:contextualSpacing/>
        <w:jc w:val="both"/>
        <w:rPr>
          <w:sz w:val="22"/>
          <w:szCs w:val="22"/>
        </w:rPr>
      </w:pPr>
      <w:r w:rsidRPr="00670A58">
        <w:rPr>
          <w:sz w:val="22"/>
          <w:szCs w:val="22"/>
        </w:rPr>
        <w:t>pénzügyi és szakmai beszámolók</w:t>
      </w:r>
      <w:r w:rsidR="00573E10" w:rsidRPr="00670A58">
        <w:rPr>
          <w:sz w:val="22"/>
          <w:szCs w:val="22"/>
        </w:rPr>
        <w:t>, elszámolások</w:t>
      </w:r>
      <w:r w:rsidRPr="00670A58">
        <w:rPr>
          <w:sz w:val="22"/>
          <w:szCs w:val="22"/>
        </w:rPr>
        <w:t xml:space="preserve"> </w:t>
      </w:r>
      <w:r w:rsidR="00573E10" w:rsidRPr="00670A58">
        <w:rPr>
          <w:sz w:val="22"/>
          <w:szCs w:val="22"/>
        </w:rPr>
        <w:t>benyújtása</w:t>
      </w:r>
      <w:r w:rsidR="00D27E15" w:rsidRPr="00670A58">
        <w:rPr>
          <w:sz w:val="22"/>
          <w:szCs w:val="22"/>
        </w:rPr>
        <w:t>, azok igazolása,</w:t>
      </w:r>
    </w:p>
    <w:p w14:paraId="763AC615" w14:textId="7763CBA5" w:rsidR="009603C4" w:rsidRPr="00670A58" w:rsidRDefault="00CC6C7D" w:rsidP="00573E10">
      <w:pPr>
        <w:pStyle w:val="Listaszerbekezds"/>
        <w:numPr>
          <w:ilvl w:val="0"/>
          <w:numId w:val="34"/>
        </w:numPr>
        <w:spacing w:after="0" w:line="240" w:lineRule="auto"/>
        <w:contextualSpacing/>
        <w:jc w:val="both"/>
        <w:rPr>
          <w:sz w:val="22"/>
          <w:szCs w:val="22"/>
        </w:rPr>
      </w:pPr>
      <w:r w:rsidRPr="00670A58">
        <w:rPr>
          <w:sz w:val="22"/>
          <w:szCs w:val="22"/>
        </w:rPr>
        <w:t xml:space="preserve">a dokumentumok </w:t>
      </w:r>
      <w:r w:rsidR="00573E10" w:rsidRPr="00670A58">
        <w:rPr>
          <w:sz w:val="22"/>
          <w:szCs w:val="22"/>
        </w:rPr>
        <w:t xml:space="preserve">ellenőrzésre történő </w:t>
      </w:r>
      <w:r w:rsidR="00670A58" w:rsidRPr="00670A58">
        <w:rPr>
          <w:sz w:val="22"/>
          <w:szCs w:val="22"/>
        </w:rPr>
        <w:t xml:space="preserve">megőrzése, </w:t>
      </w:r>
      <w:r w:rsidR="00573E10" w:rsidRPr="00670A58">
        <w:rPr>
          <w:sz w:val="22"/>
          <w:szCs w:val="22"/>
        </w:rPr>
        <w:t>bemutatása</w:t>
      </w:r>
    </w:p>
    <w:p w14:paraId="131E9827" w14:textId="1C9A0CED" w:rsidR="00CC6C7D" w:rsidRPr="00670A58" w:rsidRDefault="00573E10" w:rsidP="00573E10">
      <w:pPr>
        <w:spacing w:after="0" w:line="240" w:lineRule="auto"/>
        <w:contextualSpacing/>
        <w:jc w:val="both"/>
        <w:rPr>
          <w:rFonts w:ascii="Times New Roman" w:hAnsi="Times New Roman" w:cs="Times New Roman"/>
        </w:rPr>
      </w:pPr>
      <w:r w:rsidRPr="00670A58">
        <w:rPr>
          <w:rFonts w:ascii="Times New Roman" w:hAnsi="Times New Roman" w:cs="Times New Roman"/>
        </w:rPr>
        <w:t>céljából kezeli.</w:t>
      </w:r>
    </w:p>
    <w:p w14:paraId="5CEE8F14" w14:textId="12E78B90" w:rsidR="007F29E4" w:rsidRPr="00670A58" w:rsidRDefault="007F29E4" w:rsidP="00573E10">
      <w:pPr>
        <w:spacing w:after="0" w:line="240" w:lineRule="auto"/>
        <w:contextualSpacing/>
        <w:jc w:val="both"/>
        <w:rPr>
          <w:rFonts w:ascii="Times New Roman" w:hAnsi="Times New Roman" w:cs="Times New Roman"/>
        </w:rPr>
      </w:pPr>
    </w:p>
    <w:p w14:paraId="57E1CD9B" w14:textId="0F8512D8" w:rsidR="007F29E4" w:rsidRPr="00573E10" w:rsidRDefault="007F29E4" w:rsidP="00573E10">
      <w:pPr>
        <w:spacing w:after="0" w:line="240" w:lineRule="auto"/>
        <w:contextualSpacing/>
        <w:jc w:val="both"/>
        <w:rPr>
          <w:rFonts w:ascii="Times New Roman" w:hAnsi="Times New Roman" w:cs="Times New Roman"/>
        </w:rPr>
      </w:pPr>
      <w:r w:rsidRPr="00670A58">
        <w:rPr>
          <w:rFonts w:ascii="Times New Roman" w:hAnsi="Times New Roman" w:cs="Times New Roman"/>
        </w:rPr>
        <w:t>Jelen adatkezelési tájékoztató kifejezetten az Egyetem Projekttel kapcsolatos adatkezeléséről nyújt információkat, az nem érinti az Egyetem olyan további nyilvántartásait, melyek a Projekttel kapcsolatos adatkezelés mellett párhuzamosan működnek</w:t>
      </w:r>
      <w:r w:rsidR="00F55841" w:rsidRPr="00670A58">
        <w:rPr>
          <w:rFonts w:ascii="Times New Roman" w:hAnsi="Times New Roman" w:cs="Times New Roman"/>
        </w:rPr>
        <w:t>, mint például az alkalmazotti vagy hallgatói nyilvántartás, az önkéntes/megbízási/szállí</w:t>
      </w:r>
      <w:r w:rsidR="005C6BE4" w:rsidRPr="00670A58">
        <w:rPr>
          <w:rFonts w:ascii="Times New Roman" w:hAnsi="Times New Roman" w:cs="Times New Roman"/>
        </w:rPr>
        <w:t>tói szerződések nyilvántartása,</w:t>
      </w:r>
      <w:r w:rsidR="00F55841" w:rsidRPr="00670A58">
        <w:rPr>
          <w:rFonts w:ascii="Times New Roman" w:hAnsi="Times New Roman" w:cs="Times New Roman"/>
        </w:rPr>
        <w:t xml:space="preserve"> melyekkel kapcsolatban az Adatkezelő külön tájékoztatást nyújt.</w:t>
      </w:r>
    </w:p>
    <w:p w14:paraId="01A777E0" w14:textId="77777777" w:rsidR="00015B34" w:rsidRDefault="00015B34" w:rsidP="00015B34">
      <w:pPr>
        <w:pStyle w:val="Listaszerbekezds"/>
        <w:spacing w:after="120" w:line="240" w:lineRule="auto"/>
        <w:ind w:left="426"/>
        <w:contextualSpacing/>
        <w:jc w:val="both"/>
        <w:rPr>
          <w:b/>
          <w:bCs/>
          <w:sz w:val="22"/>
          <w:szCs w:val="22"/>
        </w:rPr>
      </w:pPr>
    </w:p>
    <w:p w14:paraId="1435E56A" w14:textId="4AE98FF4" w:rsidR="006F0575" w:rsidRPr="00543DA2" w:rsidRDefault="001F728E" w:rsidP="001F728E">
      <w:pPr>
        <w:pStyle w:val="Listaszerbekezds"/>
        <w:numPr>
          <w:ilvl w:val="0"/>
          <w:numId w:val="33"/>
        </w:numPr>
        <w:spacing w:after="120" w:line="240" w:lineRule="auto"/>
        <w:ind w:left="426" w:hanging="426"/>
        <w:contextualSpacing/>
        <w:jc w:val="both"/>
        <w:rPr>
          <w:b/>
          <w:bCs/>
          <w:sz w:val="22"/>
          <w:szCs w:val="22"/>
        </w:rPr>
      </w:pPr>
      <w:r w:rsidRPr="00543DA2">
        <w:rPr>
          <w:b/>
          <w:bCs/>
          <w:sz w:val="22"/>
          <w:szCs w:val="22"/>
        </w:rPr>
        <w:t xml:space="preserve"> </w:t>
      </w:r>
      <w:r w:rsidR="001055FA">
        <w:rPr>
          <w:b/>
          <w:bCs/>
          <w:sz w:val="22"/>
          <w:szCs w:val="22"/>
        </w:rPr>
        <w:t xml:space="preserve">AZ ADATKEZELÉS </w:t>
      </w:r>
      <w:r w:rsidRPr="00543DA2">
        <w:rPr>
          <w:b/>
          <w:bCs/>
          <w:sz w:val="22"/>
          <w:szCs w:val="22"/>
        </w:rPr>
        <w:t>JOGALAPJA, A KEZELT ADADTOK KÖRE, FORRÁSA</w:t>
      </w:r>
    </w:p>
    <w:p w14:paraId="432DBBCF" w14:textId="77777777" w:rsidR="00B222E3" w:rsidRDefault="00207FBA" w:rsidP="00A83065">
      <w:pPr>
        <w:spacing w:after="120" w:line="240" w:lineRule="auto"/>
        <w:jc w:val="both"/>
        <w:rPr>
          <w:rFonts w:ascii="Times New Roman" w:eastAsia="Times New Roman" w:hAnsi="Times New Roman" w:cs="Times New Roman"/>
          <w:lang w:eastAsia="hu-HU"/>
        </w:rPr>
        <w:sectPr w:rsidR="00B222E3">
          <w:headerReference w:type="default" r:id="rId12"/>
          <w:footerReference w:type="default" r:id="rId13"/>
          <w:pgSz w:w="11906" w:h="16838"/>
          <w:pgMar w:top="1417" w:right="1417" w:bottom="1417" w:left="1417" w:header="708" w:footer="708" w:gutter="0"/>
          <w:cols w:space="708"/>
          <w:docGrid w:linePitch="360"/>
        </w:sectPr>
      </w:pPr>
      <w:r w:rsidRPr="00670A58">
        <w:rPr>
          <w:rFonts w:ascii="Times New Roman" w:eastAsia="Times New Roman" w:hAnsi="Times New Roman" w:cs="Times New Roman"/>
          <w:lang w:eastAsia="hu-HU"/>
        </w:rPr>
        <w:t>Az A</w:t>
      </w:r>
      <w:r w:rsidR="00B02140" w:rsidRPr="00670A58">
        <w:rPr>
          <w:rFonts w:ascii="Times New Roman" w:eastAsia="Times New Roman" w:hAnsi="Times New Roman" w:cs="Times New Roman"/>
          <w:lang w:eastAsia="hu-HU"/>
        </w:rPr>
        <w:t>datkezelő</w:t>
      </w:r>
      <w:r w:rsidR="0039180F" w:rsidRPr="00670A58">
        <w:rPr>
          <w:rFonts w:ascii="Times New Roman" w:eastAsia="Times New Roman" w:hAnsi="Times New Roman" w:cs="Times New Roman"/>
          <w:lang w:eastAsia="hu-HU"/>
        </w:rPr>
        <w:t xml:space="preserve"> </w:t>
      </w:r>
      <w:r w:rsidR="00C33E51" w:rsidRPr="00670A58">
        <w:rPr>
          <w:rFonts w:ascii="Times New Roman" w:eastAsia="Times New Roman" w:hAnsi="Times New Roman" w:cs="Times New Roman"/>
          <w:lang w:eastAsia="hu-HU"/>
        </w:rPr>
        <w:t>a személyes adatokat</w:t>
      </w:r>
      <w:r w:rsidR="00256376" w:rsidRPr="00670A58">
        <w:rPr>
          <w:rFonts w:ascii="Times New Roman" w:eastAsia="Times New Roman" w:hAnsi="Times New Roman" w:cs="Times New Roman"/>
          <w:lang w:eastAsia="hu-HU"/>
        </w:rPr>
        <w:t xml:space="preserve"> </w:t>
      </w:r>
      <w:r w:rsidR="00C33E51" w:rsidRPr="00670A58">
        <w:rPr>
          <w:rFonts w:ascii="Times New Roman" w:eastAsia="Times New Roman" w:hAnsi="Times New Roman" w:cs="Times New Roman"/>
          <w:lang w:eastAsia="hu-HU"/>
        </w:rPr>
        <w:t>a</w:t>
      </w:r>
      <w:r w:rsidR="00CC5EB1" w:rsidRPr="00670A58">
        <w:rPr>
          <w:rFonts w:ascii="Times New Roman" w:eastAsia="Times New Roman" w:hAnsi="Times New Roman" w:cs="Times New Roman"/>
          <w:lang w:eastAsia="hu-HU"/>
        </w:rPr>
        <w:t xml:space="preserve">z </w:t>
      </w:r>
      <w:r w:rsidR="000F6335" w:rsidRPr="00670A58">
        <w:rPr>
          <w:rFonts w:ascii="Times New Roman" w:eastAsia="Times New Roman" w:hAnsi="Times New Roman" w:cs="Times New Roman"/>
          <w:lang w:eastAsia="hu-HU"/>
        </w:rPr>
        <w:t>É</w:t>
      </w:r>
      <w:r w:rsidR="00CC5EB1" w:rsidRPr="00670A58">
        <w:rPr>
          <w:rFonts w:ascii="Times New Roman" w:eastAsia="Times New Roman" w:hAnsi="Times New Roman" w:cs="Times New Roman"/>
          <w:lang w:eastAsia="hu-HU"/>
        </w:rPr>
        <w:t xml:space="preserve">rintettel </w:t>
      </w:r>
      <w:r w:rsidR="00C33E51" w:rsidRPr="00670A58">
        <w:rPr>
          <w:rFonts w:ascii="Times New Roman" w:eastAsia="Times New Roman" w:hAnsi="Times New Roman" w:cs="Times New Roman"/>
          <w:lang w:eastAsia="hu-HU"/>
        </w:rPr>
        <w:t>fennálló jogviszony típusától és meglététől függően</w:t>
      </w:r>
      <w:r w:rsidR="002708F4" w:rsidRPr="00670A58">
        <w:rPr>
          <w:rFonts w:ascii="Times New Roman" w:eastAsia="Times New Roman" w:hAnsi="Times New Roman" w:cs="Times New Roman"/>
          <w:lang w:eastAsia="hu-HU"/>
        </w:rPr>
        <w:t>,</w:t>
      </w:r>
      <w:r w:rsidR="00C33E51" w:rsidRPr="00670A58">
        <w:rPr>
          <w:rFonts w:ascii="Times New Roman" w:eastAsia="Times New Roman" w:hAnsi="Times New Roman" w:cs="Times New Roman"/>
          <w:lang w:eastAsia="hu-HU"/>
        </w:rPr>
        <w:t xml:space="preserve"> </w:t>
      </w:r>
      <w:r w:rsidR="007F29E4" w:rsidRPr="00670A58">
        <w:rPr>
          <w:rFonts w:ascii="Times New Roman" w:eastAsia="Times New Roman" w:hAnsi="Times New Roman" w:cs="Times New Roman"/>
          <w:lang w:eastAsia="hu-HU"/>
        </w:rPr>
        <w:t xml:space="preserve">a Projekt keretében </w:t>
      </w:r>
      <w:r w:rsidR="00C33E51" w:rsidRPr="00670A58">
        <w:rPr>
          <w:rFonts w:ascii="Times New Roman" w:eastAsia="Times New Roman" w:hAnsi="Times New Roman" w:cs="Times New Roman"/>
          <w:lang w:eastAsia="hu-HU"/>
        </w:rPr>
        <w:t>eltérő terjedelemben</w:t>
      </w:r>
      <w:r w:rsidR="00B222E3" w:rsidRPr="00670A58">
        <w:rPr>
          <w:rFonts w:ascii="Times New Roman" w:eastAsia="Times New Roman" w:hAnsi="Times New Roman" w:cs="Times New Roman"/>
          <w:lang w:eastAsia="hu-HU"/>
        </w:rPr>
        <w:t>, az alábbi táblázat szerint</w:t>
      </w:r>
      <w:r w:rsidR="00C33E51" w:rsidRPr="00670A58">
        <w:rPr>
          <w:rFonts w:ascii="Times New Roman" w:eastAsia="Times New Roman" w:hAnsi="Times New Roman" w:cs="Times New Roman"/>
          <w:lang w:eastAsia="hu-HU"/>
        </w:rPr>
        <w:t xml:space="preserve"> kezeli</w:t>
      </w:r>
      <w:r w:rsidR="00B222E3" w:rsidRPr="00670A58">
        <w:rPr>
          <w:rFonts w:ascii="Times New Roman" w:eastAsia="Times New Roman" w:hAnsi="Times New Roman" w:cs="Times New Roman"/>
          <w:lang w:eastAsia="hu-HU"/>
        </w:rPr>
        <w:t>.</w:t>
      </w:r>
    </w:p>
    <w:p w14:paraId="2203F286" w14:textId="0DDF1B79" w:rsidR="001055FA" w:rsidRDefault="001055FA" w:rsidP="00A83065">
      <w:pPr>
        <w:spacing w:after="120" w:line="240" w:lineRule="auto"/>
        <w:jc w:val="both"/>
        <w:rPr>
          <w:rFonts w:ascii="Times New Roman" w:eastAsia="Times New Roman" w:hAnsi="Times New Roman" w:cs="Times New Roman"/>
          <w:lang w:eastAsia="hu-HU"/>
        </w:rPr>
      </w:pPr>
    </w:p>
    <w:tbl>
      <w:tblPr>
        <w:tblStyle w:val="Rcsostblzat"/>
        <w:tblW w:w="14029" w:type="dxa"/>
        <w:tblLook w:val="04A0" w:firstRow="1" w:lastRow="0" w:firstColumn="1" w:lastColumn="0" w:noHBand="0" w:noVBand="1"/>
      </w:tblPr>
      <w:tblGrid>
        <w:gridCol w:w="657"/>
        <w:gridCol w:w="2457"/>
        <w:gridCol w:w="2835"/>
        <w:gridCol w:w="5122"/>
        <w:gridCol w:w="2958"/>
      </w:tblGrid>
      <w:tr w:rsidR="00177449" w:rsidRPr="00B222E3" w14:paraId="079F58D3" w14:textId="77777777" w:rsidTr="009A5C07">
        <w:tc>
          <w:tcPr>
            <w:tcW w:w="3114" w:type="dxa"/>
            <w:gridSpan w:val="2"/>
            <w:shd w:val="clear" w:color="auto" w:fill="B8CCE4" w:themeFill="accent1" w:themeFillTint="66"/>
          </w:tcPr>
          <w:p w14:paraId="41D672A3" w14:textId="59AD22B2" w:rsidR="00177449" w:rsidRPr="00B222E3" w:rsidRDefault="00B222E3" w:rsidP="00B222E3">
            <w:pPr>
              <w:spacing w:after="120"/>
              <w:jc w:val="center"/>
              <w:rPr>
                <w:rFonts w:ascii="Times New Roman" w:eastAsia="Times New Roman" w:hAnsi="Times New Roman" w:cs="Times New Roman"/>
                <w:b/>
                <w:lang w:eastAsia="hu-HU"/>
              </w:rPr>
            </w:pPr>
            <w:r>
              <w:rPr>
                <w:rFonts w:ascii="Times New Roman" w:eastAsia="Times New Roman" w:hAnsi="Times New Roman" w:cs="Times New Roman"/>
                <w:b/>
                <w:lang w:eastAsia="hu-HU"/>
              </w:rPr>
              <w:t>a Projektben résztvevő</w:t>
            </w:r>
            <w:r w:rsidRPr="00B222E3">
              <w:rPr>
                <w:rFonts w:ascii="Times New Roman" w:eastAsia="Times New Roman" w:hAnsi="Times New Roman" w:cs="Times New Roman"/>
                <w:b/>
                <w:lang w:eastAsia="hu-HU"/>
              </w:rPr>
              <w:t xml:space="preserve"> érintetti kör meghatározása</w:t>
            </w:r>
          </w:p>
        </w:tc>
        <w:tc>
          <w:tcPr>
            <w:tcW w:w="2835" w:type="dxa"/>
            <w:shd w:val="clear" w:color="auto" w:fill="B8CCE4" w:themeFill="accent1" w:themeFillTint="66"/>
          </w:tcPr>
          <w:p w14:paraId="5AF8BFD0" w14:textId="395C8B54" w:rsidR="00177449" w:rsidRPr="00B222E3" w:rsidRDefault="00B222E3" w:rsidP="00B222E3">
            <w:pPr>
              <w:spacing w:after="120"/>
              <w:jc w:val="center"/>
              <w:rPr>
                <w:rFonts w:ascii="Times New Roman" w:eastAsia="Times New Roman" w:hAnsi="Times New Roman" w:cs="Times New Roman"/>
                <w:b/>
                <w:lang w:eastAsia="hu-HU"/>
              </w:rPr>
            </w:pPr>
            <w:r w:rsidRPr="00B222E3">
              <w:rPr>
                <w:rFonts w:ascii="Times New Roman" w:eastAsia="Times New Roman" w:hAnsi="Times New Roman" w:cs="Times New Roman"/>
                <w:b/>
                <w:lang w:eastAsia="hu-HU"/>
              </w:rPr>
              <w:t>az adatkezelés jogalapja</w:t>
            </w:r>
          </w:p>
        </w:tc>
        <w:tc>
          <w:tcPr>
            <w:tcW w:w="5122" w:type="dxa"/>
            <w:shd w:val="clear" w:color="auto" w:fill="B8CCE4" w:themeFill="accent1" w:themeFillTint="66"/>
          </w:tcPr>
          <w:p w14:paraId="13E37E49" w14:textId="06F9CCDD" w:rsidR="00177449" w:rsidRPr="00B222E3" w:rsidRDefault="00B222E3" w:rsidP="00B222E3">
            <w:pPr>
              <w:spacing w:after="120"/>
              <w:jc w:val="center"/>
              <w:rPr>
                <w:rFonts w:ascii="Times New Roman" w:eastAsia="Times New Roman" w:hAnsi="Times New Roman" w:cs="Times New Roman"/>
                <w:b/>
                <w:lang w:eastAsia="hu-HU"/>
              </w:rPr>
            </w:pPr>
            <w:r w:rsidRPr="00B222E3">
              <w:rPr>
                <w:rFonts w:ascii="Times New Roman" w:eastAsia="Times New Roman" w:hAnsi="Times New Roman" w:cs="Times New Roman"/>
                <w:b/>
                <w:lang w:eastAsia="hu-HU"/>
              </w:rPr>
              <w:t xml:space="preserve">a </w:t>
            </w:r>
            <w:r w:rsidR="005D4A47">
              <w:rPr>
                <w:rFonts w:ascii="Times New Roman" w:eastAsia="Times New Roman" w:hAnsi="Times New Roman" w:cs="Times New Roman"/>
                <w:b/>
                <w:lang w:eastAsia="hu-HU"/>
              </w:rPr>
              <w:t xml:space="preserve">Projekt dokumentációban </w:t>
            </w:r>
            <w:r w:rsidRPr="00B222E3">
              <w:rPr>
                <w:rFonts w:ascii="Times New Roman" w:eastAsia="Times New Roman" w:hAnsi="Times New Roman" w:cs="Times New Roman"/>
                <w:b/>
                <w:lang w:eastAsia="hu-HU"/>
              </w:rPr>
              <w:t>kezelt adatok kategóriái</w:t>
            </w:r>
          </w:p>
        </w:tc>
        <w:tc>
          <w:tcPr>
            <w:tcW w:w="2958" w:type="dxa"/>
            <w:shd w:val="clear" w:color="auto" w:fill="B8CCE4" w:themeFill="accent1" w:themeFillTint="66"/>
          </w:tcPr>
          <w:p w14:paraId="19706354" w14:textId="5A89DC51" w:rsidR="00177449" w:rsidRPr="00B222E3" w:rsidRDefault="00B222E3" w:rsidP="00B222E3">
            <w:pPr>
              <w:spacing w:after="120"/>
              <w:jc w:val="center"/>
              <w:rPr>
                <w:rFonts w:ascii="Times New Roman" w:eastAsia="Times New Roman" w:hAnsi="Times New Roman" w:cs="Times New Roman"/>
                <w:b/>
                <w:lang w:eastAsia="hu-HU"/>
              </w:rPr>
            </w:pPr>
            <w:r w:rsidRPr="00B222E3">
              <w:rPr>
                <w:rFonts w:ascii="Times New Roman" w:eastAsia="Times New Roman" w:hAnsi="Times New Roman" w:cs="Times New Roman"/>
                <w:b/>
                <w:lang w:eastAsia="hu-HU"/>
              </w:rPr>
              <w:t>az adatok forrása</w:t>
            </w:r>
          </w:p>
        </w:tc>
      </w:tr>
      <w:tr w:rsidR="00630757" w14:paraId="7930C479" w14:textId="77777777" w:rsidTr="009A5C07">
        <w:trPr>
          <w:trHeight w:val="501"/>
        </w:trPr>
        <w:tc>
          <w:tcPr>
            <w:tcW w:w="657" w:type="dxa"/>
            <w:vMerge w:val="restart"/>
            <w:vAlign w:val="center"/>
          </w:tcPr>
          <w:p w14:paraId="747B65A7" w14:textId="5BC0FFD8" w:rsidR="00630757" w:rsidRDefault="00630757" w:rsidP="00A83065">
            <w:pPr>
              <w:spacing w:after="120"/>
              <w:jc w:val="both"/>
              <w:rPr>
                <w:rFonts w:ascii="Times New Roman" w:hAnsi="Times New Roman" w:cs="Times New Roman"/>
                <w:b/>
              </w:rPr>
            </w:pPr>
            <w:r>
              <w:rPr>
                <w:rFonts w:ascii="Times New Roman" w:hAnsi="Times New Roman" w:cs="Times New Roman"/>
                <w:b/>
              </w:rPr>
              <w:t>4.1.</w:t>
            </w:r>
          </w:p>
        </w:tc>
        <w:tc>
          <w:tcPr>
            <w:tcW w:w="2457" w:type="dxa"/>
            <w:vMerge w:val="restart"/>
            <w:vAlign w:val="center"/>
          </w:tcPr>
          <w:p w14:paraId="071F38D3" w14:textId="61F89D17" w:rsidR="00630757" w:rsidRPr="00B222E3" w:rsidRDefault="00630757" w:rsidP="009A5C07">
            <w:pPr>
              <w:spacing w:after="120"/>
              <w:rPr>
                <w:rFonts w:ascii="Times New Roman" w:eastAsia="Times New Roman" w:hAnsi="Times New Roman" w:cs="Times New Roman"/>
                <w:lang w:eastAsia="hu-HU"/>
              </w:rPr>
            </w:pPr>
            <w:r w:rsidRPr="00B222E3">
              <w:rPr>
                <w:rFonts w:ascii="Times New Roman" w:hAnsi="Times New Roman" w:cs="Times New Roman"/>
                <w:b/>
              </w:rPr>
              <w:t>az</w:t>
            </w:r>
            <w:r w:rsidR="009A5C07">
              <w:rPr>
                <w:rFonts w:ascii="Times New Roman" w:hAnsi="Times New Roman" w:cs="Times New Roman"/>
                <w:b/>
              </w:rPr>
              <w:t xml:space="preserve"> </w:t>
            </w:r>
            <w:r w:rsidRPr="00B222E3">
              <w:rPr>
                <w:rFonts w:ascii="Times New Roman" w:hAnsi="Times New Roman" w:cs="Times New Roman"/>
                <w:b/>
              </w:rPr>
              <w:t>Egyetemmel foglalkoztatási jogviszonyban állók</w:t>
            </w:r>
          </w:p>
        </w:tc>
        <w:tc>
          <w:tcPr>
            <w:tcW w:w="2835" w:type="dxa"/>
            <w:vMerge w:val="restart"/>
            <w:vAlign w:val="center"/>
          </w:tcPr>
          <w:p w14:paraId="53D3A389" w14:textId="6C89ED2E" w:rsidR="00630757" w:rsidRPr="00B222E3" w:rsidRDefault="00A32A27" w:rsidP="00D41FB7">
            <w:pPr>
              <w:spacing w:after="120"/>
              <w:jc w:val="both"/>
              <w:rPr>
                <w:rFonts w:ascii="Times New Roman" w:hAnsi="Times New Roman" w:cs="Times New Roman"/>
              </w:rPr>
            </w:pPr>
            <w:r>
              <w:rPr>
                <w:rFonts w:ascii="Times New Roman" w:hAnsi="Times New Roman" w:cs="Times New Roman"/>
              </w:rPr>
              <w:t xml:space="preserve">az Egyetem és az Érintett </w:t>
            </w:r>
            <w:r w:rsidR="00D41FB7">
              <w:rPr>
                <w:rFonts w:ascii="Times New Roman" w:hAnsi="Times New Roman" w:cs="Times New Roman"/>
              </w:rPr>
              <w:t>közötti szerződés teljesítése [GDPR 6. cikk (1) b</w:t>
            </w:r>
            <w:r w:rsidR="00D41FB7" w:rsidRPr="00B222E3">
              <w:rPr>
                <w:rFonts w:ascii="Times New Roman" w:hAnsi="Times New Roman" w:cs="Times New Roman"/>
              </w:rPr>
              <w:t>) pont]</w:t>
            </w:r>
            <w:r>
              <w:rPr>
                <w:rFonts w:ascii="Times New Roman" w:hAnsi="Times New Roman" w:cs="Times New Roman"/>
              </w:rPr>
              <w:t xml:space="preserve">, valamint </w:t>
            </w:r>
            <w:r w:rsidR="00630757" w:rsidRPr="00B222E3">
              <w:rPr>
                <w:rFonts w:ascii="Times New Roman" w:hAnsi="Times New Roman" w:cs="Times New Roman"/>
              </w:rPr>
              <w:t>az Egyetem jogos érdeke [GDPR 6. cikk (1) f) pont]</w:t>
            </w:r>
          </w:p>
        </w:tc>
        <w:tc>
          <w:tcPr>
            <w:tcW w:w="5122" w:type="dxa"/>
          </w:tcPr>
          <w:p w14:paraId="0BEF05D1" w14:textId="4F95AD6C" w:rsidR="00630757" w:rsidRDefault="00630757" w:rsidP="0097201A">
            <w:pPr>
              <w:jc w:val="both"/>
              <w:rPr>
                <w:rFonts w:ascii="Times New Roman" w:eastAsia="Times New Roman" w:hAnsi="Times New Roman" w:cs="Times New Roman"/>
                <w:lang w:eastAsia="hu-HU"/>
              </w:rPr>
            </w:pPr>
            <w:r>
              <w:rPr>
                <w:rFonts w:ascii="Times New Roman" w:eastAsia="Times New Roman" w:hAnsi="Times New Roman" w:cs="Times New Roman"/>
                <w:lang w:eastAsia="hu-HU"/>
              </w:rPr>
              <w:t>szakmai önéletrajz</w:t>
            </w:r>
            <w:r w:rsidR="00A32A27">
              <w:rPr>
                <w:rFonts w:ascii="Times New Roman" w:eastAsia="Times New Roman" w:hAnsi="Times New Roman" w:cs="Times New Roman"/>
                <w:lang w:eastAsia="hu-HU"/>
              </w:rPr>
              <w:t>, végzettséget, munkatapasztalatot, kompetenciákat igazoló dokumentumok</w:t>
            </w:r>
            <w:r>
              <w:rPr>
                <w:rFonts w:ascii="Times New Roman" w:eastAsia="Times New Roman" w:hAnsi="Times New Roman" w:cs="Times New Roman"/>
                <w:lang w:eastAsia="hu-HU"/>
              </w:rPr>
              <w:t xml:space="preserve"> </w:t>
            </w:r>
          </w:p>
          <w:p w14:paraId="7935910A" w14:textId="62ED732D" w:rsidR="00630757" w:rsidRDefault="00630757" w:rsidP="0097201A">
            <w:pPr>
              <w:jc w:val="both"/>
              <w:rPr>
                <w:rFonts w:ascii="Times New Roman" w:eastAsia="Times New Roman" w:hAnsi="Times New Roman" w:cs="Times New Roman"/>
                <w:lang w:eastAsia="hu-HU"/>
              </w:rPr>
            </w:pPr>
            <w:r>
              <w:rPr>
                <w:rFonts w:ascii="Times New Roman" w:eastAsia="Times New Roman" w:hAnsi="Times New Roman" w:cs="Times New Roman"/>
                <w:lang w:eastAsia="hu-HU"/>
              </w:rPr>
              <w:t>(ha a támogatási kérelem benyújtásához</w:t>
            </w:r>
            <w:r w:rsidR="005C6BE4">
              <w:rPr>
                <w:rFonts w:ascii="Times New Roman" w:eastAsia="Times New Roman" w:hAnsi="Times New Roman" w:cs="Times New Roman"/>
                <w:lang w:eastAsia="hu-HU"/>
              </w:rPr>
              <w:t>, Projekt dokumentálásához</w:t>
            </w:r>
            <w:r>
              <w:rPr>
                <w:rFonts w:ascii="Times New Roman" w:eastAsia="Times New Roman" w:hAnsi="Times New Roman" w:cs="Times New Roman"/>
                <w:lang w:eastAsia="hu-HU"/>
              </w:rPr>
              <w:t xml:space="preserve"> szükséges)</w:t>
            </w:r>
          </w:p>
        </w:tc>
        <w:tc>
          <w:tcPr>
            <w:tcW w:w="2958" w:type="dxa"/>
          </w:tcPr>
          <w:p w14:paraId="170A1769" w14:textId="704D1699" w:rsidR="00630757" w:rsidRDefault="00630757" w:rsidP="00A83065">
            <w:pPr>
              <w:spacing w:after="120"/>
              <w:jc w:val="both"/>
              <w:rPr>
                <w:rFonts w:ascii="Times New Roman" w:eastAsia="Times New Roman" w:hAnsi="Times New Roman" w:cs="Times New Roman"/>
                <w:lang w:eastAsia="hu-HU"/>
              </w:rPr>
            </w:pPr>
            <w:r>
              <w:rPr>
                <w:rFonts w:ascii="Times New Roman" w:eastAsia="Times New Roman" w:hAnsi="Times New Roman" w:cs="Times New Roman"/>
                <w:lang w:eastAsia="hu-HU"/>
              </w:rPr>
              <w:t>a Projektben résztvevő adja meg</w:t>
            </w:r>
          </w:p>
        </w:tc>
      </w:tr>
      <w:tr w:rsidR="00630757" w14:paraId="0DB6D85D" w14:textId="77777777" w:rsidTr="009A5C07">
        <w:trPr>
          <w:trHeight w:val="501"/>
        </w:trPr>
        <w:tc>
          <w:tcPr>
            <w:tcW w:w="657" w:type="dxa"/>
            <w:vMerge/>
          </w:tcPr>
          <w:p w14:paraId="2BBD4746" w14:textId="77777777" w:rsidR="00630757" w:rsidRPr="00B222E3" w:rsidRDefault="00630757" w:rsidP="00A83065">
            <w:pPr>
              <w:spacing w:after="120"/>
              <w:jc w:val="both"/>
              <w:rPr>
                <w:rFonts w:ascii="Times New Roman" w:hAnsi="Times New Roman" w:cs="Times New Roman"/>
                <w:b/>
              </w:rPr>
            </w:pPr>
          </w:p>
        </w:tc>
        <w:tc>
          <w:tcPr>
            <w:tcW w:w="2457" w:type="dxa"/>
            <w:vMerge/>
          </w:tcPr>
          <w:p w14:paraId="557527B9" w14:textId="558007EF" w:rsidR="00630757" w:rsidRPr="00B222E3" w:rsidRDefault="00630757" w:rsidP="00A83065">
            <w:pPr>
              <w:spacing w:after="120"/>
              <w:jc w:val="both"/>
              <w:rPr>
                <w:rFonts w:ascii="Times New Roman" w:hAnsi="Times New Roman" w:cs="Times New Roman"/>
                <w:b/>
              </w:rPr>
            </w:pPr>
          </w:p>
        </w:tc>
        <w:tc>
          <w:tcPr>
            <w:tcW w:w="2835" w:type="dxa"/>
            <w:vMerge/>
          </w:tcPr>
          <w:p w14:paraId="0A81CC49" w14:textId="77777777" w:rsidR="00630757" w:rsidRPr="00B222E3" w:rsidRDefault="00630757" w:rsidP="00A83065">
            <w:pPr>
              <w:spacing w:after="120"/>
              <w:jc w:val="both"/>
              <w:rPr>
                <w:rFonts w:ascii="Times New Roman" w:hAnsi="Times New Roman" w:cs="Times New Roman"/>
              </w:rPr>
            </w:pPr>
          </w:p>
        </w:tc>
        <w:tc>
          <w:tcPr>
            <w:tcW w:w="5122" w:type="dxa"/>
          </w:tcPr>
          <w:p w14:paraId="3086CB76" w14:textId="5D7DB717" w:rsidR="00630757" w:rsidRDefault="00630757" w:rsidP="005D4A47">
            <w:pPr>
              <w:spacing w:after="120"/>
              <w:jc w:val="both"/>
              <w:rPr>
                <w:rFonts w:ascii="Times New Roman" w:eastAsia="Times New Roman" w:hAnsi="Times New Roman" w:cs="Times New Roman"/>
                <w:lang w:eastAsia="hu-HU"/>
              </w:rPr>
            </w:pPr>
            <w:r>
              <w:rPr>
                <w:rFonts w:ascii="Times New Roman" w:eastAsia="Times New Roman" w:hAnsi="Times New Roman" w:cs="Times New Roman"/>
                <w:lang w:eastAsia="hu-HU"/>
              </w:rPr>
              <w:t xml:space="preserve">név, munkahelyi e-mail cím, telefonszám, levelezési cím; </w:t>
            </w:r>
          </w:p>
        </w:tc>
        <w:tc>
          <w:tcPr>
            <w:tcW w:w="2958" w:type="dxa"/>
          </w:tcPr>
          <w:p w14:paraId="3E383786" w14:textId="6C35F90F" w:rsidR="00630757" w:rsidRDefault="00630757" w:rsidP="00AB260F">
            <w:pPr>
              <w:spacing w:after="120"/>
              <w:jc w:val="both"/>
              <w:rPr>
                <w:rFonts w:ascii="Times New Roman" w:eastAsia="Times New Roman" w:hAnsi="Times New Roman" w:cs="Times New Roman"/>
                <w:lang w:eastAsia="hu-HU"/>
              </w:rPr>
            </w:pPr>
            <w:r>
              <w:rPr>
                <w:rFonts w:ascii="Times New Roman" w:eastAsia="Times New Roman" w:hAnsi="Times New Roman" w:cs="Times New Roman"/>
                <w:lang w:eastAsia="hu-HU"/>
              </w:rPr>
              <w:t xml:space="preserve">az Egyetem nyilvántartásából átvett adatok </w:t>
            </w:r>
          </w:p>
        </w:tc>
      </w:tr>
      <w:tr w:rsidR="00630757" w14:paraId="1D1BF790" w14:textId="77777777" w:rsidTr="009A5C07">
        <w:trPr>
          <w:trHeight w:val="1490"/>
        </w:trPr>
        <w:tc>
          <w:tcPr>
            <w:tcW w:w="657" w:type="dxa"/>
            <w:vMerge/>
          </w:tcPr>
          <w:p w14:paraId="6A799618" w14:textId="77777777" w:rsidR="00630757" w:rsidRPr="00B222E3" w:rsidRDefault="00630757" w:rsidP="00A83065">
            <w:pPr>
              <w:spacing w:after="120"/>
              <w:jc w:val="both"/>
              <w:rPr>
                <w:rFonts w:ascii="Times New Roman" w:hAnsi="Times New Roman" w:cs="Times New Roman"/>
                <w:b/>
              </w:rPr>
            </w:pPr>
          </w:p>
        </w:tc>
        <w:tc>
          <w:tcPr>
            <w:tcW w:w="2457" w:type="dxa"/>
            <w:vMerge/>
          </w:tcPr>
          <w:p w14:paraId="3A97229B" w14:textId="775A9E58" w:rsidR="00630757" w:rsidRPr="00B222E3" w:rsidRDefault="00630757" w:rsidP="00A83065">
            <w:pPr>
              <w:spacing w:after="120"/>
              <w:jc w:val="both"/>
              <w:rPr>
                <w:rFonts w:ascii="Times New Roman" w:hAnsi="Times New Roman" w:cs="Times New Roman"/>
                <w:b/>
              </w:rPr>
            </w:pPr>
          </w:p>
        </w:tc>
        <w:tc>
          <w:tcPr>
            <w:tcW w:w="2835" w:type="dxa"/>
            <w:vMerge/>
          </w:tcPr>
          <w:p w14:paraId="53175E56" w14:textId="77777777" w:rsidR="00630757" w:rsidRPr="00B222E3" w:rsidRDefault="00630757" w:rsidP="00A83065">
            <w:pPr>
              <w:spacing w:after="120"/>
              <w:jc w:val="both"/>
              <w:rPr>
                <w:rFonts w:ascii="Times New Roman" w:hAnsi="Times New Roman" w:cs="Times New Roman"/>
              </w:rPr>
            </w:pPr>
          </w:p>
        </w:tc>
        <w:tc>
          <w:tcPr>
            <w:tcW w:w="5122" w:type="dxa"/>
          </w:tcPr>
          <w:p w14:paraId="19DE1EA8" w14:textId="5C6E0248" w:rsidR="00630757" w:rsidRDefault="00630757" w:rsidP="0097201A">
            <w:pPr>
              <w:spacing w:after="120"/>
              <w:jc w:val="both"/>
              <w:rPr>
                <w:rFonts w:ascii="Times New Roman" w:eastAsia="Times New Roman" w:hAnsi="Times New Roman" w:cs="Times New Roman"/>
                <w:lang w:eastAsia="hu-HU"/>
              </w:rPr>
            </w:pPr>
            <w:r>
              <w:rPr>
                <w:rFonts w:ascii="Times New Roman" w:eastAsia="Times New Roman" w:hAnsi="Times New Roman" w:cs="Times New Roman"/>
                <w:lang w:eastAsia="hu-HU"/>
              </w:rPr>
              <w:t xml:space="preserve">a kinevezés, szerződés és módosításai, illetményemelés, keresetkiegészítés (ezen okiratokon szereplő valamennyi adat) munkaköri leírás, feladatleírás;  </w:t>
            </w:r>
          </w:p>
          <w:p w14:paraId="428AF4C4" w14:textId="38C9FFB5" w:rsidR="00630757" w:rsidRDefault="00630757" w:rsidP="005D4A47">
            <w:pPr>
              <w:spacing w:after="120"/>
              <w:jc w:val="both"/>
              <w:rPr>
                <w:rFonts w:ascii="Times New Roman" w:eastAsia="Times New Roman" w:hAnsi="Times New Roman" w:cs="Times New Roman"/>
                <w:lang w:eastAsia="hu-HU"/>
              </w:rPr>
            </w:pPr>
            <w:r>
              <w:rPr>
                <w:rFonts w:ascii="Times New Roman" w:eastAsia="Times New Roman" w:hAnsi="Times New Roman" w:cs="Times New Roman"/>
                <w:lang w:eastAsia="hu-HU"/>
              </w:rPr>
              <w:t>munkáltatói igazolások (bérlapok, GIRO-k);</w:t>
            </w:r>
          </w:p>
        </w:tc>
        <w:tc>
          <w:tcPr>
            <w:tcW w:w="2958" w:type="dxa"/>
          </w:tcPr>
          <w:p w14:paraId="67DCCFC7" w14:textId="10327DA1" w:rsidR="00630757" w:rsidRDefault="00630757" w:rsidP="00E254AB">
            <w:pPr>
              <w:spacing w:after="120"/>
              <w:jc w:val="both"/>
              <w:rPr>
                <w:rFonts w:ascii="Times New Roman" w:eastAsia="Times New Roman" w:hAnsi="Times New Roman" w:cs="Times New Roman"/>
                <w:lang w:eastAsia="hu-HU"/>
              </w:rPr>
            </w:pPr>
            <w:r>
              <w:rPr>
                <w:rFonts w:ascii="Times New Roman" w:eastAsia="Times New Roman" w:hAnsi="Times New Roman" w:cs="Times New Roman"/>
                <w:lang w:eastAsia="hu-HU"/>
              </w:rPr>
              <w:t>az Egyetem Humánerőforrás Igazgatóságától, Pénzügyi és Számviteli Igazgatóságától átvett</w:t>
            </w:r>
            <w:r w:rsidR="005C6BE4">
              <w:rPr>
                <w:rFonts w:ascii="Times New Roman" w:eastAsia="Times New Roman" w:hAnsi="Times New Roman" w:cs="Times New Roman"/>
                <w:lang w:eastAsia="hu-HU"/>
              </w:rPr>
              <w:t>, a jogviszony</w:t>
            </w:r>
            <w:r w:rsidR="00E254AB">
              <w:rPr>
                <w:rFonts w:ascii="Times New Roman" w:eastAsia="Times New Roman" w:hAnsi="Times New Roman" w:cs="Times New Roman"/>
                <w:lang w:eastAsia="hu-HU"/>
              </w:rPr>
              <w:t>hoz kapcsolódóan keletkezett</w:t>
            </w:r>
            <w:r>
              <w:rPr>
                <w:rFonts w:ascii="Times New Roman" w:eastAsia="Times New Roman" w:hAnsi="Times New Roman" w:cs="Times New Roman"/>
                <w:lang w:eastAsia="hu-HU"/>
              </w:rPr>
              <w:t xml:space="preserve"> </w:t>
            </w:r>
            <w:r w:rsidR="005C6BE4">
              <w:rPr>
                <w:rFonts w:ascii="Times New Roman" w:eastAsia="Times New Roman" w:hAnsi="Times New Roman" w:cs="Times New Roman"/>
                <w:lang w:eastAsia="hu-HU"/>
              </w:rPr>
              <w:t>dokumentumok</w:t>
            </w:r>
            <w:r>
              <w:rPr>
                <w:rFonts w:ascii="Times New Roman" w:eastAsia="Times New Roman" w:hAnsi="Times New Roman" w:cs="Times New Roman"/>
                <w:lang w:eastAsia="hu-HU"/>
              </w:rPr>
              <w:t>, adatok</w:t>
            </w:r>
          </w:p>
        </w:tc>
      </w:tr>
      <w:tr w:rsidR="00630757" w14:paraId="3DE76730" w14:textId="77777777" w:rsidTr="009A5C07">
        <w:trPr>
          <w:trHeight w:val="767"/>
        </w:trPr>
        <w:tc>
          <w:tcPr>
            <w:tcW w:w="657" w:type="dxa"/>
            <w:vMerge/>
          </w:tcPr>
          <w:p w14:paraId="2B04EF3C" w14:textId="77777777" w:rsidR="00630757" w:rsidRPr="00B222E3" w:rsidRDefault="00630757" w:rsidP="00A83065">
            <w:pPr>
              <w:spacing w:after="120"/>
              <w:jc w:val="both"/>
              <w:rPr>
                <w:rFonts w:ascii="Times New Roman" w:hAnsi="Times New Roman" w:cs="Times New Roman"/>
                <w:b/>
              </w:rPr>
            </w:pPr>
          </w:p>
        </w:tc>
        <w:tc>
          <w:tcPr>
            <w:tcW w:w="2457" w:type="dxa"/>
            <w:vMerge/>
          </w:tcPr>
          <w:p w14:paraId="136C8EFD" w14:textId="71A6E750" w:rsidR="00630757" w:rsidRPr="00B222E3" w:rsidRDefault="00630757" w:rsidP="00A83065">
            <w:pPr>
              <w:spacing w:after="120"/>
              <w:jc w:val="both"/>
              <w:rPr>
                <w:rFonts w:ascii="Times New Roman" w:hAnsi="Times New Roman" w:cs="Times New Roman"/>
                <w:b/>
              </w:rPr>
            </w:pPr>
          </w:p>
        </w:tc>
        <w:tc>
          <w:tcPr>
            <w:tcW w:w="2835" w:type="dxa"/>
            <w:vMerge/>
          </w:tcPr>
          <w:p w14:paraId="46B63A47" w14:textId="77777777" w:rsidR="00630757" w:rsidRPr="00B222E3" w:rsidRDefault="00630757" w:rsidP="00A83065">
            <w:pPr>
              <w:spacing w:after="120"/>
              <w:jc w:val="both"/>
              <w:rPr>
                <w:rFonts w:ascii="Times New Roman" w:hAnsi="Times New Roman" w:cs="Times New Roman"/>
              </w:rPr>
            </w:pPr>
          </w:p>
        </w:tc>
        <w:tc>
          <w:tcPr>
            <w:tcW w:w="5122" w:type="dxa"/>
          </w:tcPr>
          <w:p w14:paraId="57E6A2BD" w14:textId="00BA91C7" w:rsidR="00630757" w:rsidRDefault="00630757" w:rsidP="0097201A">
            <w:pPr>
              <w:spacing w:after="120"/>
              <w:jc w:val="both"/>
              <w:rPr>
                <w:rFonts w:ascii="Times New Roman" w:eastAsia="Times New Roman" w:hAnsi="Times New Roman" w:cs="Times New Roman"/>
                <w:lang w:eastAsia="hu-HU"/>
              </w:rPr>
            </w:pPr>
            <w:r>
              <w:rPr>
                <w:rFonts w:ascii="Times New Roman" w:eastAsia="Times New Roman" w:hAnsi="Times New Roman" w:cs="Times New Roman"/>
                <w:lang w:eastAsia="hu-HU"/>
              </w:rPr>
              <w:t>utazási igénybejelentő és elszámolás (ezen okiratokon szereplő valamennyi adat)</w:t>
            </w:r>
          </w:p>
        </w:tc>
        <w:tc>
          <w:tcPr>
            <w:tcW w:w="2958" w:type="dxa"/>
          </w:tcPr>
          <w:p w14:paraId="45FE0A8C" w14:textId="54184DDF" w:rsidR="00630757" w:rsidRDefault="00630757" w:rsidP="0097201A">
            <w:pPr>
              <w:spacing w:after="120"/>
              <w:jc w:val="both"/>
              <w:rPr>
                <w:rFonts w:ascii="Times New Roman" w:eastAsia="Times New Roman" w:hAnsi="Times New Roman" w:cs="Times New Roman"/>
                <w:lang w:eastAsia="hu-HU"/>
              </w:rPr>
            </w:pPr>
            <w:r>
              <w:rPr>
                <w:rFonts w:ascii="Times New Roman" w:eastAsia="Times New Roman" w:hAnsi="Times New Roman" w:cs="Times New Roman"/>
                <w:lang w:eastAsia="hu-HU"/>
              </w:rPr>
              <w:t>a Projektben résztvevő adja meg az igénybejelentő és elszámolás kitöltésével</w:t>
            </w:r>
          </w:p>
        </w:tc>
      </w:tr>
      <w:tr w:rsidR="00630757" w14:paraId="2717210A" w14:textId="77777777" w:rsidTr="009A5C07">
        <w:trPr>
          <w:trHeight w:val="373"/>
        </w:trPr>
        <w:tc>
          <w:tcPr>
            <w:tcW w:w="657" w:type="dxa"/>
            <w:vMerge/>
          </w:tcPr>
          <w:p w14:paraId="04635455" w14:textId="77777777" w:rsidR="00630757" w:rsidRPr="00B222E3" w:rsidRDefault="00630757" w:rsidP="00A83065">
            <w:pPr>
              <w:spacing w:after="120"/>
              <w:jc w:val="both"/>
              <w:rPr>
                <w:rFonts w:ascii="Times New Roman" w:hAnsi="Times New Roman" w:cs="Times New Roman"/>
                <w:b/>
              </w:rPr>
            </w:pPr>
          </w:p>
        </w:tc>
        <w:tc>
          <w:tcPr>
            <w:tcW w:w="2457" w:type="dxa"/>
            <w:vMerge/>
          </w:tcPr>
          <w:p w14:paraId="5DBC02E8" w14:textId="38B7F5F4" w:rsidR="00630757" w:rsidRPr="00B222E3" w:rsidRDefault="00630757" w:rsidP="00A83065">
            <w:pPr>
              <w:spacing w:after="120"/>
              <w:jc w:val="both"/>
              <w:rPr>
                <w:rFonts w:ascii="Times New Roman" w:hAnsi="Times New Roman" w:cs="Times New Roman"/>
                <w:b/>
              </w:rPr>
            </w:pPr>
          </w:p>
        </w:tc>
        <w:tc>
          <w:tcPr>
            <w:tcW w:w="2835" w:type="dxa"/>
            <w:vMerge/>
          </w:tcPr>
          <w:p w14:paraId="10C87772" w14:textId="77777777" w:rsidR="00630757" w:rsidRPr="00B222E3" w:rsidRDefault="00630757" w:rsidP="00A83065">
            <w:pPr>
              <w:spacing w:after="120"/>
              <w:jc w:val="both"/>
              <w:rPr>
                <w:rFonts w:ascii="Times New Roman" w:hAnsi="Times New Roman" w:cs="Times New Roman"/>
              </w:rPr>
            </w:pPr>
          </w:p>
        </w:tc>
        <w:tc>
          <w:tcPr>
            <w:tcW w:w="5122" w:type="dxa"/>
            <w:vMerge w:val="restart"/>
          </w:tcPr>
          <w:p w14:paraId="759AF8DF" w14:textId="0F897FE7" w:rsidR="00630757" w:rsidRDefault="00630757" w:rsidP="00AB260F">
            <w:pPr>
              <w:spacing w:after="120"/>
              <w:jc w:val="both"/>
              <w:rPr>
                <w:rFonts w:ascii="Times New Roman" w:eastAsia="Times New Roman" w:hAnsi="Times New Roman" w:cs="Times New Roman"/>
                <w:lang w:eastAsia="hu-HU"/>
              </w:rPr>
            </w:pPr>
            <w:r>
              <w:rPr>
                <w:rFonts w:ascii="Times New Roman" w:eastAsia="Times New Roman" w:hAnsi="Times New Roman" w:cs="Times New Roman"/>
                <w:lang w:eastAsia="hu-HU"/>
              </w:rPr>
              <w:t xml:space="preserve">pályázati bérösszesítőn szereplő valamennyi adat </w:t>
            </w:r>
          </w:p>
        </w:tc>
        <w:tc>
          <w:tcPr>
            <w:tcW w:w="2958" w:type="dxa"/>
            <w:vMerge w:val="restart"/>
          </w:tcPr>
          <w:p w14:paraId="554A8683" w14:textId="4B0011A1" w:rsidR="00630757" w:rsidRDefault="00630757" w:rsidP="00AB260F">
            <w:pPr>
              <w:spacing w:after="120"/>
              <w:jc w:val="both"/>
              <w:rPr>
                <w:rFonts w:ascii="Times New Roman" w:eastAsia="Times New Roman" w:hAnsi="Times New Roman" w:cs="Times New Roman"/>
                <w:lang w:eastAsia="hu-HU"/>
              </w:rPr>
            </w:pPr>
            <w:r>
              <w:rPr>
                <w:rFonts w:ascii="Times New Roman" w:eastAsia="Times New Roman" w:hAnsi="Times New Roman" w:cs="Times New Roman"/>
                <w:lang w:eastAsia="hu-HU"/>
              </w:rPr>
              <w:t>az Egyetem Humánerőforrás Igazgatóságától, Pénzügyi és Számviteli Igazgatóságától átvett adatok</w:t>
            </w:r>
          </w:p>
        </w:tc>
      </w:tr>
      <w:tr w:rsidR="00630757" w14:paraId="4AAA9F9E" w14:textId="77777777" w:rsidTr="009A5C07">
        <w:tc>
          <w:tcPr>
            <w:tcW w:w="657" w:type="dxa"/>
            <w:vAlign w:val="center"/>
          </w:tcPr>
          <w:p w14:paraId="64398ECE" w14:textId="019AC8B0" w:rsidR="00630757" w:rsidRPr="00AB260F" w:rsidRDefault="00630757" w:rsidP="00A83065">
            <w:pPr>
              <w:spacing w:after="120"/>
              <w:jc w:val="both"/>
              <w:rPr>
                <w:rFonts w:ascii="Times New Roman" w:eastAsia="Times New Roman" w:hAnsi="Times New Roman" w:cs="Times New Roman"/>
                <w:b/>
                <w:lang w:eastAsia="hu-HU"/>
              </w:rPr>
            </w:pPr>
            <w:r w:rsidRPr="00AB260F">
              <w:rPr>
                <w:rFonts w:ascii="Times New Roman" w:eastAsia="Times New Roman" w:hAnsi="Times New Roman" w:cs="Times New Roman"/>
                <w:b/>
                <w:lang w:eastAsia="hu-HU"/>
              </w:rPr>
              <w:t>4.2.</w:t>
            </w:r>
          </w:p>
        </w:tc>
        <w:tc>
          <w:tcPr>
            <w:tcW w:w="2457" w:type="dxa"/>
            <w:vAlign w:val="center"/>
          </w:tcPr>
          <w:p w14:paraId="5EEE5209" w14:textId="6F7D28C3" w:rsidR="00630757" w:rsidRPr="00AB260F" w:rsidRDefault="00630757" w:rsidP="00A83065">
            <w:pPr>
              <w:spacing w:after="120"/>
              <w:jc w:val="both"/>
              <w:rPr>
                <w:rFonts w:ascii="Times New Roman" w:eastAsia="Times New Roman" w:hAnsi="Times New Roman" w:cs="Times New Roman"/>
                <w:b/>
                <w:lang w:eastAsia="hu-HU"/>
              </w:rPr>
            </w:pPr>
            <w:r w:rsidRPr="00AB260F">
              <w:rPr>
                <w:rFonts w:ascii="Times New Roman" w:hAnsi="Times New Roman" w:cs="Times New Roman"/>
                <w:b/>
              </w:rPr>
              <w:t>az Egyetemmel megbízási jogviszonyban állók</w:t>
            </w:r>
          </w:p>
        </w:tc>
        <w:tc>
          <w:tcPr>
            <w:tcW w:w="2835" w:type="dxa"/>
            <w:vMerge/>
          </w:tcPr>
          <w:p w14:paraId="77CE1BAD" w14:textId="7503A8F6" w:rsidR="00630757" w:rsidRDefault="00630757" w:rsidP="00A83065">
            <w:pPr>
              <w:spacing w:after="120"/>
              <w:jc w:val="both"/>
              <w:rPr>
                <w:rFonts w:ascii="Times New Roman" w:eastAsia="Times New Roman" w:hAnsi="Times New Roman" w:cs="Times New Roman"/>
                <w:lang w:eastAsia="hu-HU"/>
              </w:rPr>
            </w:pPr>
          </w:p>
        </w:tc>
        <w:tc>
          <w:tcPr>
            <w:tcW w:w="5122" w:type="dxa"/>
            <w:vMerge/>
          </w:tcPr>
          <w:p w14:paraId="3908B814" w14:textId="4A977E66" w:rsidR="00630757" w:rsidRDefault="00630757" w:rsidP="0097201A">
            <w:pPr>
              <w:spacing w:after="120"/>
              <w:jc w:val="both"/>
              <w:rPr>
                <w:rFonts w:ascii="Times New Roman" w:eastAsia="Times New Roman" w:hAnsi="Times New Roman" w:cs="Times New Roman"/>
                <w:lang w:eastAsia="hu-HU"/>
              </w:rPr>
            </w:pPr>
          </w:p>
        </w:tc>
        <w:tc>
          <w:tcPr>
            <w:tcW w:w="2958" w:type="dxa"/>
            <w:vMerge/>
          </w:tcPr>
          <w:p w14:paraId="1E8AB767" w14:textId="77777777" w:rsidR="00630757" w:rsidRDefault="00630757" w:rsidP="00A83065">
            <w:pPr>
              <w:spacing w:after="120"/>
              <w:jc w:val="both"/>
              <w:rPr>
                <w:rFonts w:ascii="Times New Roman" w:eastAsia="Times New Roman" w:hAnsi="Times New Roman" w:cs="Times New Roman"/>
                <w:lang w:eastAsia="hu-HU"/>
              </w:rPr>
            </w:pPr>
          </w:p>
        </w:tc>
      </w:tr>
      <w:tr w:rsidR="00630757" w14:paraId="62B61D04" w14:textId="77777777" w:rsidTr="009A5C07">
        <w:tc>
          <w:tcPr>
            <w:tcW w:w="657" w:type="dxa"/>
            <w:vMerge w:val="restart"/>
            <w:vAlign w:val="center"/>
          </w:tcPr>
          <w:p w14:paraId="6235DF5E" w14:textId="10B4D966" w:rsidR="00630757" w:rsidRPr="00AB260F" w:rsidRDefault="00630757" w:rsidP="00A83065">
            <w:pPr>
              <w:spacing w:after="120"/>
              <w:jc w:val="both"/>
              <w:rPr>
                <w:rFonts w:ascii="Times New Roman" w:eastAsia="Times New Roman" w:hAnsi="Times New Roman" w:cs="Times New Roman"/>
                <w:b/>
                <w:lang w:eastAsia="hu-HU"/>
              </w:rPr>
            </w:pPr>
            <w:r w:rsidRPr="00AB260F">
              <w:rPr>
                <w:rFonts w:ascii="Times New Roman" w:eastAsia="Times New Roman" w:hAnsi="Times New Roman" w:cs="Times New Roman"/>
                <w:b/>
                <w:lang w:eastAsia="hu-HU"/>
              </w:rPr>
              <w:t>4.</w:t>
            </w:r>
            <w:r w:rsidR="00C269E6">
              <w:rPr>
                <w:rFonts w:ascii="Times New Roman" w:eastAsia="Times New Roman" w:hAnsi="Times New Roman" w:cs="Times New Roman"/>
                <w:b/>
                <w:lang w:eastAsia="hu-HU"/>
              </w:rPr>
              <w:t>3</w:t>
            </w:r>
            <w:r w:rsidRPr="00AB260F">
              <w:rPr>
                <w:rFonts w:ascii="Times New Roman" w:eastAsia="Times New Roman" w:hAnsi="Times New Roman" w:cs="Times New Roman"/>
                <w:b/>
                <w:lang w:eastAsia="hu-HU"/>
              </w:rPr>
              <w:t>.</w:t>
            </w:r>
          </w:p>
        </w:tc>
        <w:tc>
          <w:tcPr>
            <w:tcW w:w="2457" w:type="dxa"/>
            <w:vMerge w:val="restart"/>
            <w:vAlign w:val="center"/>
          </w:tcPr>
          <w:p w14:paraId="47C6F768" w14:textId="703ACBA5" w:rsidR="00630757" w:rsidRPr="00AB260F" w:rsidRDefault="00630757" w:rsidP="00A83065">
            <w:pPr>
              <w:spacing w:after="120"/>
              <w:jc w:val="both"/>
              <w:rPr>
                <w:rFonts w:ascii="Times New Roman" w:hAnsi="Times New Roman" w:cs="Times New Roman"/>
                <w:b/>
              </w:rPr>
            </w:pPr>
            <w:r w:rsidRPr="00AB260F">
              <w:rPr>
                <w:rFonts w:ascii="Times New Roman" w:hAnsi="Times New Roman" w:cs="Times New Roman"/>
                <w:b/>
              </w:rPr>
              <w:t>ösztöndíjas hallgatók</w:t>
            </w:r>
          </w:p>
        </w:tc>
        <w:tc>
          <w:tcPr>
            <w:tcW w:w="2835" w:type="dxa"/>
            <w:vMerge w:val="restart"/>
            <w:vAlign w:val="center"/>
          </w:tcPr>
          <w:p w14:paraId="4AA4AEDB" w14:textId="77777777" w:rsidR="00630757" w:rsidRDefault="00630757" w:rsidP="00A83065">
            <w:pPr>
              <w:spacing w:after="120"/>
              <w:jc w:val="both"/>
              <w:rPr>
                <w:rFonts w:ascii="Times New Roman" w:eastAsia="Times New Roman" w:hAnsi="Times New Roman" w:cs="Times New Roman"/>
                <w:lang w:eastAsia="hu-HU"/>
              </w:rPr>
            </w:pPr>
            <w:r>
              <w:rPr>
                <w:rFonts w:ascii="Times New Roman" w:eastAsia="Times New Roman" w:hAnsi="Times New Roman" w:cs="Times New Roman"/>
                <w:lang w:eastAsia="hu-HU"/>
              </w:rPr>
              <w:t>a hallgató önkéntes hozzájárulása</w:t>
            </w:r>
          </w:p>
          <w:p w14:paraId="370E3DF4" w14:textId="3147D63B" w:rsidR="00630757" w:rsidRDefault="00630757" w:rsidP="00A83065">
            <w:pPr>
              <w:spacing w:after="120"/>
              <w:jc w:val="both"/>
              <w:rPr>
                <w:rFonts w:ascii="Times New Roman" w:eastAsia="Times New Roman" w:hAnsi="Times New Roman" w:cs="Times New Roman"/>
                <w:lang w:eastAsia="hu-HU"/>
              </w:rPr>
            </w:pPr>
            <w:r w:rsidRPr="00B222E3">
              <w:rPr>
                <w:rFonts w:ascii="Times New Roman" w:hAnsi="Times New Roman" w:cs="Times New Roman"/>
              </w:rPr>
              <w:t>[</w:t>
            </w:r>
            <w:r>
              <w:rPr>
                <w:rFonts w:ascii="Times New Roman" w:hAnsi="Times New Roman" w:cs="Times New Roman"/>
              </w:rPr>
              <w:t>GDPR 6. cikk (1) a</w:t>
            </w:r>
            <w:r w:rsidRPr="00B222E3">
              <w:rPr>
                <w:rFonts w:ascii="Times New Roman" w:hAnsi="Times New Roman" w:cs="Times New Roman"/>
              </w:rPr>
              <w:t>) pont]</w:t>
            </w:r>
            <w:r w:rsidR="00D41FB7">
              <w:rPr>
                <w:rFonts w:ascii="Times New Roman" w:hAnsi="Times New Roman" w:cs="Times New Roman"/>
              </w:rPr>
              <w:t xml:space="preserve">, valamint </w:t>
            </w:r>
            <w:r w:rsidR="00D41FB7" w:rsidRPr="00B222E3">
              <w:rPr>
                <w:rFonts w:ascii="Times New Roman" w:hAnsi="Times New Roman" w:cs="Times New Roman"/>
              </w:rPr>
              <w:t>az Egyetem jogos érdeke [GDPR 6. cikk (1) f) pont]</w:t>
            </w:r>
          </w:p>
        </w:tc>
        <w:tc>
          <w:tcPr>
            <w:tcW w:w="5122" w:type="dxa"/>
          </w:tcPr>
          <w:p w14:paraId="46E74A3B" w14:textId="4FA54D49" w:rsidR="00630757" w:rsidRDefault="00630757" w:rsidP="0097201A">
            <w:pPr>
              <w:spacing w:after="120"/>
              <w:jc w:val="both"/>
              <w:rPr>
                <w:rFonts w:ascii="Times New Roman" w:eastAsia="Times New Roman" w:hAnsi="Times New Roman" w:cs="Times New Roman"/>
                <w:lang w:eastAsia="hu-HU"/>
              </w:rPr>
            </w:pPr>
            <w:r>
              <w:rPr>
                <w:rFonts w:ascii="Times New Roman" w:eastAsia="Times New Roman" w:hAnsi="Times New Roman" w:cs="Times New Roman"/>
                <w:lang w:eastAsia="hu-HU"/>
              </w:rPr>
              <w:t>pályázati adatlapon, annak mellékleteként benyújtott dokumentumokon szereplő valamennyi adat;</w:t>
            </w:r>
          </w:p>
          <w:p w14:paraId="386B8611" w14:textId="5FEB6C1E" w:rsidR="00630757" w:rsidRDefault="00630757" w:rsidP="0078358D">
            <w:pPr>
              <w:spacing w:after="120"/>
              <w:jc w:val="both"/>
              <w:rPr>
                <w:rFonts w:ascii="Times New Roman" w:eastAsia="Times New Roman" w:hAnsi="Times New Roman" w:cs="Times New Roman"/>
                <w:lang w:eastAsia="hu-HU"/>
              </w:rPr>
            </w:pPr>
            <w:r>
              <w:rPr>
                <w:rFonts w:ascii="Times New Roman" w:eastAsia="Times New Roman" w:hAnsi="Times New Roman" w:cs="Times New Roman"/>
                <w:lang w:eastAsia="hu-HU"/>
              </w:rPr>
              <w:t>hallgatói jogviszony igazoláson szereplő valamennyi adat;</w:t>
            </w:r>
          </w:p>
        </w:tc>
        <w:tc>
          <w:tcPr>
            <w:tcW w:w="2958" w:type="dxa"/>
          </w:tcPr>
          <w:p w14:paraId="10031E82" w14:textId="60877AE2" w:rsidR="00630757" w:rsidRDefault="00630757" w:rsidP="00A83065">
            <w:pPr>
              <w:spacing w:after="120"/>
              <w:jc w:val="both"/>
              <w:rPr>
                <w:rFonts w:ascii="Times New Roman" w:eastAsia="Times New Roman" w:hAnsi="Times New Roman" w:cs="Times New Roman"/>
                <w:lang w:eastAsia="hu-HU"/>
              </w:rPr>
            </w:pPr>
            <w:r>
              <w:rPr>
                <w:rFonts w:ascii="Times New Roman" w:eastAsia="Times New Roman" w:hAnsi="Times New Roman" w:cs="Times New Roman"/>
                <w:lang w:eastAsia="hu-HU"/>
              </w:rPr>
              <w:t>közvetlenül az Érintettől felvett adat</w:t>
            </w:r>
          </w:p>
        </w:tc>
      </w:tr>
      <w:tr w:rsidR="00630757" w14:paraId="78387171" w14:textId="77777777" w:rsidTr="009A5C07">
        <w:tc>
          <w:tcPr>
            <w:tcW w:w="657" w:type="dxa"/>
            <w:vMerge/>
            <w:vAlign w:val="center"/>
          </w:tcPr>
          <w:p w14:paraId="6EEA7BDA" w14:textId="77777777" w:rsidR="00630757" w:rsidRPr="00AB260F" w:rsidRDefault="00630757" w:rsidP="00A83065">
            <w:pPr>
              <w:spacing w:after="120"/>
              <w:jc w:val="both"/>
              <w:rPr>
                <w:rFonts w:ascii="Times New Roman" w:eastAsia="Times New Roman" w:hAnsi="Times New Roman" w:cs="Times New Roman"/>
                <w:b/>
                <w:lang w:eastAsia="hu-HU"/>
              </w:rPr>
            </w:pPr>
          </w:p>
        </w:tc>
        <w:tc>
          <w:tcPr>
            <w:tcW w:w="2457" w:type="dxa"/>
            <w:vMerge/>
            <w:vAlign w:val="center"/>
          </w:tcPr>
          <w:p w14:paraId="349E4DA9" w14:textId="77777777" w:rsidR="00630757" w:rsidRPr="00AB260F" w:rsidRDefault="00630757" w:rsidP="00A83065">
            <w:pPr>
              <w:spacing w:after="120"/>
              <w:jc w:val="both"/>
              <w:rPr>
                <w:rFonts w:ascii="Times New Roman" w:hAnsi="Times New Roman" w:cs="Times New Roman"/>
                <w:b/>
              </w:rPr>
            </w:pPr>
          </w:p>
        </w:tc>
        <w:tc>
          <w:tcPr>
            <w:tcW w:w="2835" w:type="dxa"/>
            <w:vMerge/>
          </w:tcPr>
          <w:p w14:paraId="381622CA" w14:textId="77777777" w:rsidR="00630757" w:rsidRDefault="00630757" w:rsidP="00A83065">
            <w:pPr>
              <w:spacing w:after="120"/>
              <w:jc w:val="both"/>
              <w:rPr>
                <w:rFonts w:ascii="Times New Roman" w:eastAsia="Times New Roman" w:hAnsi="Times New Roman" w:cs="Times New Roman"/>
                <w:lang w:eastAsia="hu-HU"/>
              </w:rPr>
            </w:pPr>
          </w:p>
        </w:tc>
        <w:tc>
          <w:tcPr>
            <w:tcW w:w="5122" w:type="dxa"/>
          </w:tcPr>
          <w:p w14:paraId="7829CE2D" w14:textId="62093979" w:rsidR="00630757" w:rsidRDefault="00630757" w:rsidP="0078358D">
            <w:pPr>
              <w:spacing w:after="120"/>
              <w:jc w:val="both"/>
              <w:rPr>
                <w:rFonts w:ascii="Times New Roman" w:eastAsia="Times New Roman" w:hAnsi="Times New Roman" w:cs="Times New Roman"/>
                <w:lang w:eastAsia="hu-HU"/>
              </w:rPr>
            </w:pPr>
            <w:r>
              <w:rPr>
                <w:rFonts w:ascii="Times New Roman" w:eastAsia="Times New Roman" w:hAnsi="Times New Roman" w:cs="Times New Roman"/>
                <w:lang w:eastAsia="hu-HU"/>
              </w:rPr>
              <w:t>bíráló bizottsági javaslat és dékáni hozzájárulás;</w:t>
            </w:r>
          </w:p>
          <w:p w14:paraId="4441636B" w14:textId="77777777" w:rsidR="00630757" w:rsidRDefault="00630757" w:rsidP="0097201A">
            <w:pPr>
              <w:spacing w:after="120"/>
              <w:jc w:val="both"/>
              <w:rPr>
                <w:rFonts w:ascii="Times New Roman" w:eastAsia="Times New Roman" w:hAnsi="Times New Roman" w:cs="Times New Roman"/>
                <w:lang w:eastAsia="hu-HU"/>
              </w:rPr>
            </w:pPr>
          </w:p>
        </w:tc>
        <w:tc>
          <w:tcPr>
            <w:tcW w:w="2958" w:type="dxa"/>
          </w:tcPr>
          <w:p w14:paraId="1B8FD704" w14:textId="0337CFD6" w:rsidR="00630757" w:rsidRDefault="00630757" w:rsidP="00A83065">
            <w:pPr>
              <w:spacing w:after="120"/>
              <w:jc w:val="both"/>
              <w:rPr>
                <w:rFonts w:ascii="Times New Roman" w:eastAsia="Times New Roman" w:hAnsi="Times New Roman" w:cs="Times New Roman"/>
                <w:lang w:eastAsia="hu-HU"/>
              </w:rPr>
            </w:pPr>
            <w:r>
              <w:rPr>
                <w:rFonts w:ascii="Times New Roman" w:eastAsia="Times New Roman" w:hAnsi="Times New Roman" w:cs="Times New Roman"/>
                <w:lang w:eastAsia="hu-HU"/>
              </w:rPr>
              <w:t>a hallgatói ösztöndíjpályázat lebonyolítása során keletkezett adat</w:t>
            </w:r>
          </w:p>
        </w:tc>
      </w:tr>
      <w:tr w:rsidR="00630757" w14:paraId="4D98ED5D" w14:textId="77777777" w:rsidTr="009A5C07">
        <w:tc>
          <w:tcPr>
            <w:tcW w:w="657" w:type="dxa"/>
            <w:vMerge/>
            <w:vAlign w:val="center"/>
          </w:tcPr>
          <w:p w14:paraId="551CBA52" w14:textId="77777777" w:rsidR="00630757" w:rsidRPr="00AB260F" w:rsidRDefault="00630757" w:rsidP="00A83065">
            <w:pPr>
              <w:spacing w:after="120"/>
              <w:jc w:val="both"/>
              <w:rPr>
                <w:rFonts w:ascii="Times New Roman" w:eastAsia="Times New Roman" w:hAnsi="Times New Roman" w:cs="Times New Roman"/>
                <w:b/>
                <w:lang w:eastAsia="hu-HU"/>
              </w:rPr>
            </w:pPr>
          </w:p>
        </w:tc>
        <w:tc>
          <w:tcPr>
            <w:tcW w:w="2457" w:type="dxa"/>
            <w:vMerge/>
            <w:vAlign w:val="center"/>
          </w:tcPr>
          <w:p w14:paraId="4A24B040" w14:textId="77777777" w:rsidR="00630757" w:rsidRPr="00AB260F" w:rsidRDefault="00630757" w:rsidP="00A83065">
            <w:pPr>
              <w:spacing w:after="120"/>
              <w:jc w:val="both"/>
              <w:rPr>
                <w:rFonts w:ascii="Times New Roman" w:hAnsi="Times New Roman" w:cs="Times New Roman"/>
                <w:b/>
              </w:rPr>
            </w:pPr>
          </w:p>
        </w:tc>
        <w:tc>
          <w:tcPr>
            <w:tcW w:w="2835" w:type="dxa"/>
            <w:vMerge/>
          </w:tcPr>
          <w:p w14:paraId="7C8A746B" w14:textId="77777777" w:rsidR="00630757" w:rsidRDefault="00630757" w:rsidP="00A83065">
            <w:pPr>
              <w:spacing w:after="120"/>
              <w:jc w:val="both"/>
              <w:rPr>
                <w:rFonts w:ascii="Times New Roman" w:eastAsia="Times New Roman" w:hAnsi="Times New Roman" w:cs="Times New Roman"/>
                <w:lang w:eastAsia="hu-HU"/>
              </w:rPr>
            </w:pPr>
          </w:p>
        </w:tc>
        <w:tc>
          <w:tcPr>
            <w:tcW w:w="5122" w:type="dxa"/>
          </w:tcPr>
          <w:p w14:paraId="66A11FA9" w14:textId="64200562" w:rsidR="00630757" w:rsidRDefault="00630757" w:rsidP="00630757">
            <w:pPr>
              <w:spacing w:after="120"/>
              <w:jc w:val="both"/>
              <w:rPr>
                <w:rFonts w:ascii="Times New Roman" w:eastAsia="Times New Roman" w:hAnsi="Times New Roman" w:cs="Times New Roman"/>
                <w:lang w:eastAsia="hu-HU"/>
              </w:rPr>
            </w:pPr>
            <w:r>
              <w:rPr>
                <w:rFonts w:ascii="Times New Roman" w:eastAsia="Times New Roman" w:hAnsi="Times New Roman" w:cs="Times New Roman"/>
                <w:lang w:eastAsia="hu-HU"/>
              </w:rPr>
              <w:t>kifizetéseket alátámasztó igazoláson szereplő valamennyi adat;</w:t>
            </w:r>
          </w:p>
        </w:tc>
        <w:tc>
          <w:tcPr>
            <w:tcW w:w="2958" w:type="dxa"/>
          </w:tcPr>
          <w:p w14:paraId="4E487AB9" w14:textId="49C6CFF8" w:rsidR="00630757" w:rsidRDefault="00630757" w:rsidP="00630757">
            <w:pPr>
              <w:spacing w:after="120"/>
              <w:jc w:val="both"/>
              <w:rPr>
                <w:rFonts w:ascii="Times New Roman" w:eastAsia="Times New Roman" w:hAnsi="Times New Roman" w:cs="Times New Roman"/>
                <w:lang w:eastAsia="hu-HU"/>
              </w:rPr>
            </w:pPr>
            <w:r>
              <w:rPr>
                <w:rFonts w:ascii="Times New Roman" w:eastAsia="Times New Roman" w:hAnsi="Times New Roman" w:cs="Times New Roman"/>
                <w:lang w:eastAsia="hu-HU"/>
              </w:rPr>
              <w:t>az Egyetem Pénzügyi és Számviteli Igazgatóságától átvett adatok</w:t>
            </w:r>
          </w:p>
        </w:tc>
      </w:tr>
      <w:tr w:rsidR="00630757" w14:paraId="7EAEF19B" w14:textId="77777777" w:rsidTr="009A5C07">
        <w:tc>
          <w:tcPr>
            <w:tcW w:w="657" w:type="dxa"/>
            <w:vMerge/>
            <w:vAlign w:val="center"/>
          </w:tcPr>
          <w:p w14:paraId="0CB8860A" w14:textId="77777777" w:rsidR="00630757" w:rsidRPr="00AB260F" w:rsidRDefault="00630757" w:rsidP="00630757">
            <w:pPr>
              <w:spacing w:after="120"/>
              <w:jc w:val="both"/>
              <w:rPr>
                <w:rFonts w:ascii="Times New Roman" w:eastAsia="Times New Roman" w:hAnsi="Times New Roman" w:cs="Times New Roman"/>
                <w:b/>
                <w:lang w:eastAsia="hu-HU"/>
              </w:rPr>
            </w:pPr>
          </w:p>
        </w:tc>
        <w:tc>
          <w:tcPr>
            <w:tcW w:w="2457" w:type="dxa"/>
            <w:vMerge/>
            <w:vAlign w:val="center"/>
          </w:tcPr>
          <w:p w14:paraId="1DFAEE86" w14:textId="77777777" w:rsidR="00630757" w:rsidRPr="00AB260F" w:rsidRDefault="00630757" w:rsidP="00630757">
            <w:pPr>
              <w:spacing w:after="120"/>
              <w:jc w:val="both"/>
              <w:rPr>
                <w:rFonts w:ascii="Times New Roman" w:hAnsi="Times New Roman" w:cs="Times New Roman"/>
                <w:b/>
              </w:rPr>
            </w:pPr>
          </w:p>
        </w:tc>
        <w:tc>
          <w:tcPr>
            <w:tcW w:w="2835" w:type="dxa"/>
            <w:vMerge/>
          </w:tcPr>
          <w:p w14:paraId="3E9D49B2" w14:textId="77777777" w:rsidR="00630757" w:rsidRDefault="00630757" w:rsidP="00630757">
            <w:pPr>
              <w:spacing w:after="120"/>
              <w:jc w:val="both"/>
              <w:rPr>
                <w:rFonts w:ascii="Times New Roman" w:eastAsia="Times New Roman" w:hAnsi="Times New Roman" w:cs="Times New Roman"/>
                <w:lang w:eastAsia="hu-HU"/>
              </w:rPr>
            </w:pPr>
          </w:p>
        </w:tc>
        <w:tc>
          <w:tcPr>
            <w:tcW w:w="5122" w:type="dxa"/>
          </w:tcPr>
          <w:p w14:paraId="3321024A" w14:textId="5CCE1C69" w:rsidR="00630757" w:rsidRDefault="00630757" w:rsidP="00630757">
            <w:pPr>
              <w:spacing w:after="120"/>
              <w:jc w:val="both"/>
              <w:rPr>
                <w:rFonts w:ascii="Times New Roman" w:eastAsia="Times New Roman" w:hAnsi="Times New Roman" w:cs="Times New Roman"/>
                <w:lang w:eastAsia="hu-HU"/>
              </w:rPr>
            </w:pPr>
            <w:r>
              <w:rPr>
                <w:rFonts w:ascii="Times New Roman" w:eastAsia="Times New Roman" w:hAnsi="Times New Roman" w:cs="Times New Roman"/>
                <w:lang w:eastAsia="hu-HU"/>
              </w:rPr>
              <w:t>utazási igénybejelentő és elszámolás (ezen okiratokon szereplő valamennyi adat)</w:t>
            </w:r>
          </w:p>
        </w:tc>
        <w:tc>
          <w:tcPr>
            <w:tcW w:w="2958" w:type="dxa"/>
          </w:tcPr>
          <w:p w14:paraId="14619572" w14:textId="4BE59B83" w:rsidR="00630757" w:rsidRDefault="00630757" w:rsidP="00630757">
            <w:pPr>
              <w:spacing w:after="120"/>
              <w:jc w:val="both"/>
              <w:rPr>
                <w:rFonts w:ascii="Times New Roman" w:eastAsia="Times New Roman" w:hAnsi="Times New Roman" w:cs="Times New Roman"/>
                <w:lang w:eastAsia="hu-HU"/>
              </w:rPr>
            </w:pPr>
            <w:r>
              <w:rPr>
                <w:rFonts w:ascii="Times New Roman" w:eastAsia="Times New Roman" w:hAnsi="Times New Roman" w:cs="Times New Roman"/>
                <w:lang w:eastAsia="hu-HU"/>
              </w:rPr>
              <w:t>közvetlenül az Érintettől felvett adat</w:t>
            </w:r>
          </w:p>
        </w:tc>
      </w:tr>
      <w:tr w:rsidR="00630757" w14:paraId="67D0F28C" w14:textId="77777777" w:rsidTr="009A5C07">
        <w:tc>
          <w:tcPr>
            <w:tcW w:w="657" w:type="dxa"/>
            <w:vAlign w:val="center"/>
          </w:tcPr>
          <w:p w14:paraId="396CC274" w14:textId="0504CF49" w:rsidR="00630757" w:rsidRPr="00AB260F" w:rsidRDefault="00630757" w:rsidP="00630757">
            <w:pPr>
              <w:spacing w:after="120"/>
              <w:jc w:val="both"/>
              <w:rPr>
                <w:rFonts w:ascii="Times New Roman" w:eastAsia="Times New Roman" w:hAnsi="Times New Roman" w:cs="Times New Roman"/>
                <w:b/>
                <w:lang w:eastAsia="hu-HU"/>
              </w:rPr>
            </w:pPr>
            <w:r w:rsidRPr="00AB260F">
              <w:rPr>
                <w:rFonts w:ascii="Times New Roman" w:eastAsia="Times New Roman" w:hAnsi="Times New Roman" w:cs="Times New Roman"/>
                <w:b/>
                <w:lang w:eastAsia="hu-HU"/>
              </w:rPr>
              <w:t>4.</w:t>
            </w:r>
            <w:r w:rsidR="00C269E6">
              <w:rPr>
                <w:rFonts w:ascii="Times New Roman" w:eastAsia="Times New Roman" w:hAnsi="Times New Roman" w:cs="Times New Roman"/>
                <w:b/>
                <w:lang w:eastAsia="hu-HU"/>
              </w:rPr>
              <w:t>4</w:t>
            </w:r>
            <w:r w:rsidRPr="00AB260F">
              <w:rPr>
                <w:rFonts w:ascii="Times New Roman" w:eastAsia="Times New Roman" w:hAnsi="Times New Roman" w:cs="Times New Roman"/>
                <w:b/>
                <w:lang w:eastAsia="hu-HU"/>
              </w:rPr>
              <w:t>.</w:t>
            </w:r>
          </w:p>
        </w:tc>
        <w:tc>
          <w:tcPr>
            <w:tcW w:w="2457" w:type="dxa"/>
            <w:vAlign w:val="center"/>
          </w:tcPr>
          <w:p w14:paraId="1C6CC1BF" w14:textId="25ED9218" w:rsidR="00630757" w:rsidRPr="00AB260F" w:rsidRDefault="001A3196" w:rsidP="001A3196">
            <w:pPr>
              <w:spacing w:after="120"/>
              <w:jc w:val="both"/>
              <w:rPr>
                <w:rFonts w:ascii="Times New Roman" w:hAnsi="Times New Roman" w:cs="Times New Roman"/>
                <w:b/>
              </w:rPr>
            </w:pPr>
            <w:r>
              <w:rPr>
                <w:rFonts w:ascii="Times New Roman" w:hAnsi="Times New Roman" w:cs="Times New Roman"/>
                <w:b/>
              </w:rPr>
              <w:t>más költségelszámolással érintett természetes személyek</w:t>
            </w:r>
          </w:p>
        </w:tc>
        <w:tc>
          <w:tcPr>
            <w:tcW w:w="2835" w:type="dxa"/>
            <w:vAlign w:val="center"/>
          </w:tcPr>
          <w:p w14:paraId="13517B8E" w14:textId="2490E3F6" w:rsidR="00630757" w:rsidRDefault="00C269E6" w:rsidP="00744543">
            <w:pPr>
              <w:spacing w:after="120"/>
              <w:jc w:val="both"/>
              <w:rPr>
                <w:rFonts w:ascii="Times New Roman" w:eastAsia="Times New Roman" w:hAnsi="Times New Roman" w:cs="Times New Roman"/>
                <w:lang w:eastAsia="hu-HU"/>
              </w:rPr>
            </w:pPr>
            <w:r>
              <w:rPr>
                <w:rFonts w:ascii="Times New Roman" w:eastAsia="Times New Roman" w:hAnsi="Times New Roman" w:cs="Times New Roman"/>
                <w:lang w:eastAsia="hu-HU"/>
              </w:rPr>
              <w:t xml:space="preserve"> az Egyetem és az Érintett közötti </w:t>
            </w:r>
            <w:r w:rsidR="009D403B">
              <w:rPr>
                <w:rFonts w:ascii="Times New Roman" w:eastAsia="Times New Roman" w:hAnsi="Times New Roman" w:cs="Times New Roman"/>
                <w:lang w:eastAsia="hu-HU"/>
              </w:rPr>
              <w:t>szerződés teljesítése</w:t>
            </w:r>
            <w:r w:rsidR="00744543">
              <w:rPr>
                <w:rFonts w:ascii="Times New Roman" w:eastAsia="Times New Roman" w:hAnsi="Times New Roman" w:cs="Times New Roman"/>
                <w:lang w:eastAsia="hu-HU"/>
              </w:rPr>
              <w:t xml:space="preserve"> </w:t>
            </w:r>
            <w:r w:rsidR="00744543" w:rsidRPr="00B222E3">
              <w:rPr>
                <w:rFonts w:ascii="Times New Roman" w:hAnsi="Times New Roman" w:cs="Times New Roman"/>
              </w:rPr>
              <w:t>[</w:t>
            </w:r>
            <w:r w:rsidR="00AC5179">
              <w:rPr>
                <w:rFonts w:ascii="Times New Roman" w:hAnsi="Times New Roman" w:cs="Times New Roman"/>
              </w:rPr>
              <w:t>GDPR 6. cikk (1) b</w:t>
            </w:r>
            <w:r w:rsidR="00744543" w:rsidRPr="00B222E3">
              <w:rPr>
                <w:rFonts w:ascii="Times New Roman" w:hAnsi="Times New Roman" w:cs="Times New Roman"/>
              </w:rPr>
              <w:t>) pont]</w:t>
            </w:r>
            <w:r w:rsidR="00D41FB7">
              <w:rPr>
                <w:rFonts w:ascii="Times New Roman" w:hAnsi="Times New Roman" w:cs="Times New Roman"/>
              </w:rPr>
              <w:t xml:space="preserve">, valamint </w:t>
            </w:r>
            <w:r w:rsidR="00D41FB7" w:rsidRPr="00B222E3">
              <w:rPr>
                <w:rFonts w:ascii="Times New Roman" w:hAnsi="Times New Roman" w:cs="Times New Roman"/>
              </w:rPr>
              <w:t>az Egyetem jogos érdeke [GDPR 6. cikk (1) f) pont]</w:t>
            </w:r>
          </w:p>
        </w:tc>
        <w:tc>
          <w:tcPr>
            <w:tcW w:w="5122" w:type="dxa"/>
          </w:tcPr>
          <w:p w14:paraId="37FDAEC8" w14:textId="3E08A56A" w:rsidR="00630757" w:rsidRDefault="00E254AB" w:rsidP="00E254AB">
            <w:pPr>
              <w:spacing w:after="120"/>
              <w:jc w:val="both"/>
              <w:rPr>
                <w:rFonts w:ascii="Times New Roman" w:eastAsia="Times New Roman" w:hAnsi="Times New Roman" w:cs="Times New Roman"/>
                <w:lang w:eastAsia="hu-HU"/>
              </w:rPr>
            </w:pPr>
            <w:r>
              <w:rPr>
                <w:rFonts w:ascii="Times New Roman" w:eastAsia="Times New Roman" w:hAnsi="Times New Roman" w:cs="Times New Roman"/>
                <w:lang w:eastAsia="hu-HU"/>
              </w:rPr>
              <w:t xml:space="preserve">az Érintettel való kapcsolattartáshoz; </w:t>
            </w:r>
            <w:r w:rsidR="001A3196">
              <w:rPr>
                <w:rFonts w:ascii="Times New Roman" w:eastAsia="Times New Roman" w:hAnsi="Times New Roman" w:cs="Times New Roman"/>
                <w:lang w:eastAsia="hu-HU"/>
              </w:rPr>
              <w:t xml:space="preserve">a költség </w:t>
            </w:r>
            <w:r>
              <w:rPr>
                <w:rFonts w:ascii="Times New Roman" w:eastAsia="Times New Roman" w:hAnsi="Times New Roman" w:cs="Times New Roman"/>
                <w:lang w:eastAsia="hu-HU"/>
              </w:rPr>
              <w:t>(pl. utazás) e</w:t>
            </w:r>
            <w:r w:rsidR="001A3196">
              <w:rPr>
                <w:rFonts w:ascii="Times New Roman" w:eastAsia="Times New Roman" w:hAnsi="Times New Roman" w:cs="Times New Roman"/>
                <w:lang w:eastAsia="hu-HU"/>
              </w:rPr>
              <w:t xml:space="preserve">lszámolásához, </w:t>
            </w:r>
            <w:r>
              <w:rPr>
                <w:rFonts w:ascii="Times New Roman" w:eastAsia="Times New Roman" w:hAnsi="Times New Roman" w:cs="Times New Roman"/>
                <w:lang w:eastAsia="hu-HU"/>
              </w:rPr>
              <w:t>a kapcsolódó szervezéshez, ügyintézéshez szükséges valamennyi adat</w:t>
            </w:r>
            <w:r w:rsidR="009B4347">
              <w:rPr>
                <w:rFonts w:ascii="Times New Roman" w:eastAsia="Times New Roman" w:hAnsi="Times New Roman" w:cs="Times New Roman"/>
                <w:lang w:eastAsia="hu-HU"/>
              </w:rPr>
              <w:t xml:space="preserve"> (különösen: természetes személyazonosító adatok, állampolgárság, okmány típusa, azonosítója, érvényessége, gépjármű típusa, rendszáma)</w:t>
            </w:r>
          </w:p>
        </w:tc>
        <w:tc>
          <w:tcPr>
            <w:tcW w:w="2958" w:type="dxa"/>
          </w:tcPr>
          <w:p w14:paraId="1A271157" w14:textId="21E6868B" w:rsidR="00630757" w:rsidRDefault="00744543" w:rsidP="00630757">
            <w:pPr>
              <w:spacing w:after="120"/>
              <w:jc w:val="both"/>
              <w:rPr>
                <w:rFonts w:ascii="Times New Roman" w:eastAsia="Times New Roman" w:hAnsi="Times New Roman" w:cs="Times New Roman"/>
                <w:lang w:eastAsia="hu-HU"/>
              </w:rPr>
            </w:pPr>
            <w:r>
              <w:rPr>
                <w:rFonts w:ascii="Times New Roman" w:eastAsia="Times New Roman" w:hAnsi="Times New Roman" w:cs="Times New Roman"/>
                <w:lang w:eastAsia="hu-HU"/>
              </w:rPr>
              <w:t>közvetlenül az Érintettől felvett adatok</w:t>
            </w:r>
          </w:p>
        </w:tc>
      </w:tr>
      <w:tr w:rsidR="00630757" w14:paraId="5A6E1985" w14:textId="77777777" w:rsidTr="009A5C07">
        <w:tc>
          <w:tcPr>
            <w:tcW w:w="657" w:type="dxa"/>
            <w:vAlign w:val="center"/>
          </w:tcPr>
          <w:p w14:paraId="0C2374B2" w14:textId="65860FEF" w:rsidR="00630757" w:rsidRPr="00AB260F" w:rsidRDefault="00630757" w:rsidP="00630757">
            <w:pPr>
              <w:spacing w:after="120"/>
              <w:jc w:val="both"/>
              <w:rPr>
                <w:rFonts w:ascii="Times New Roman" w:eastAsia="Times New Roman" w:hAnsi="Times New Roman" w:cs="Times New Roman"/>
                <w:b/>
                <w:lang w:eastAsia="hu-HU"/>
              </w:rPr>
            </w:pPr>
            <w:r w:rsidRPr="00AB260F">
              <w:rPr>
                <w:rFonts w:ascii="Times New Roman" w:eastAsia="Times New Roman" w:hAnsi="Times New Roman" w:cs="Times New Roman"/>
                <w:b/>
                <w:lang w:eastAsia="hu-HU"/>
              </w:rPr>
              <w:t>4.</w:t>
            </w:r>
            <w:r w:rsidR="00C269E6">
              <w:rPr>
                <w:rFonts w:ascii="Times New Roman" w:eastAsia="Times New Roman" w:hAnsi="Times New Roman" w:cs="Times New Roman"/>
                <w:b/>
                <w:lang w:eastAsia="hu-HU"/>
              </w:rPr>
              <w:t>5</w:t>
            </w:r>
            <w:r w:rsidRPr="00AB260F">
              <w:rPr>
                <w:rFonts w:ascii="Times New Roman" w:eastAsia="Times New Roman" w:hAnsi="Times New Roman" w:cs="Times New Roman"/>
                <w:b/>
                <w:lang w:eastAsia="hu-HU"/>
              </w:rPr>
              <w:t>.</w:t>
            </w:r>
          </w:p>
        </w:tc>
        <w:tc>
          <w:tcPr>
            <w:tcW w:w="2457" w:type="dxa"/>
            <w:vAlign w:val="center"/>
          </w:tcPr>
          <w:p w14:paraId="47407EBF" w14:textId="12E05EE6" w:rsidR="00630757" w:rsidRPr="00AB260F" w:rsidRDefault="00630757" w:rsidP="00387468">
            <w:pPr>
              <w:spacing w:after="120"/>
              <w:jc w:val="both"/>
              <w:rPr>
                <w:rFonts w:ascii="Times New Roman" w:hAnsi="Times New Roman" w:cs="Times New Roman"/>
                <w:b/>
              </w:rPr>
            </w:pPr>
            <w:r w:rsidRPr="00AB260F">
              <w:rPr>
                <w:rFonts w:ascii="Times New Roman" w:hAnsi="Times New Roman" w:cs="Times New Roman"/>
                <w:b/>
              </w:rPr>
              <w:t xml:space="preserve">az Egyetemmel </w:t>
            </w:r>
            <w:r w:rsidR="00387468">
              <w:rPr>
                <w:rFonts w:ascii="Times New Roman" w:hAnsi="Times New Roman" w:cs="Times New Roman"/>
                <w:b/>
              </w:rPr>
              <w:t>kapcsolatban álló</w:t>
            </w:r>
            <w:r w:rsidRPr="00AB260F">
              <w:rPr>
                <w:rFonts w:ascii="Times New Roman" w:hAnsi="Times New Roman" w:cs="Times New Roman"/>
                <w:b/>
              </w:rPr>
              <w:t xml:space="preserve"> nem természetes személy partnerek kapcsolattartói</w:t>
            </w:r>
            <w:r w:rsidR="00744543">
              <w:rPr>
                <w:rFonts w:ascii="Times New Roman" w:hAnsi="Times New Roman" w:cs="Times New Roman"/>
                <w:b/>
              </w:rPr>
              <w:t>, képviselői</w:t>
            </w:r>
          </w:p>
        </w:tc>
        <w:tc>
          <w:tcPr>
            <w:tcW w:w="2835" w:type="dxa"/>
            <w:vAlign w:val="center"/>
          </w:tcPr>
          <w:p w14:paraId="104B3411" w14:textId="7FA8AC76" w:rsidR="00630757" w:rsidRDefault="00744543" w:rsidP="00630757">
            <w:pPr>
              <w:spacing w:after="120"/>
              <w:jc w:val="both"/>
              <w:rPr>
                <w:rFonts w:ascii="Times New Roman" w:eastAsia="Times New Roman" w:hAnsi="Times New Roman" w:cs="Times New Roman"/>
                <w:lang w:eastAsia="hu-HU"/>
              </w:rPr>
            </w:pPr>
            <w:r w:rsidRPr="00B222E3">
              <w:rPr>
                <w:rFonts w:ascii="Times New Roman" w:hAnsi="Times New Roman" w:cs="Times New Roman"/>
              </w:rPr>
              <w:t xml:space="preserve">az Egyetem </w:t>
            </w:r>
            <w:r>
              <w:rPr>
                <w:rFonts w:ascii="Times New Roman" w:hAnsi="Times New Roman" w:cs="Times New Roman"/>
              </w:rPr>
              <w:t xml:space="preserve">és szerződő Partnere </w:t>
            </w:r>
            <w:r w:rsidRPr="00B222E3">
              <w:rPr>
                <w:rFonts w:ascii="Times New Roman" w:hAnsi="Times New Roman" w:cs="Times New Roman"/>
              </w:rPr>
              <w:t>jogos érdeke [GDPR 6. cikk (1) f) pont]</w:t>
            </w:r>
          </w:p>
        </w:tc>
        <w:tc>
          <w:tcPr>
            <w:tcW w:w="5122" w:type="dxa"/>
          </w:tcPr>
          <w:p w14:paraId="30191903" w14:textId="3D5072FE" w:rsidR="00630757" w:rsidRDefault="00744543" w:rsidP="00C269E6">
            <w:pPr>
              <w:spacing w:after="120"/>
              <w:jc w:val="both"/>
              <w:rPr>
                <w:rFonts w:ascii="Times New Roman" w:eastAsia="Times New Roman" w:hAnsi="Times New Roman" w:cs="Times New Roman"/>
                <w:lang w:eastAsia="hu-HU"/>
              </w:rPr>
            </w:pPr>
            <w:r>
              <w:rPr>
                <w:rFonts w:ascii="Times New Roman" w:eastAsia="Times New Roman" w:hAnsi="Times New Roman" w:cs="Times New Roman"/>
                <w:lang w:eastAsia="hu-HU"/>
              </w:rPr>
              <w:t xml:space="preserve">a konzorciumi megállapodásban, szállítói szerződésben, </w:t>
            </w:r>
            <w:r w:rsidR="001A3196">
              <w:rPr>
                <w:rFonts w:ascii="Times New Roman" w:eastAsia="Times New Roman" w:hAnsi="Times New Roman" w:cs="Times New Roman"/>
                <w:lang w:eastAsia="hu-HU"/>
              </w:rPr>
              <w:t>egyéb projekt dokumentumban</w:t>
            </w:r>
            <w:r w:rsidR="00C269E6">
              <w:rPr>
                <w:rFonts w:ascii="Times New Roman" w:eastAsia="Times New Roman" w:hAnsi="Times New Roman" w:cs="Times New Roman"/>
                <w:lang w:eastAsia="hu-HU"/>
              </w:rPr>
              <w:t xml:space="preserve"> </w:t>
            </w:r>
            <w:r w:rsidR="001A3196">
              <w:rPr>
                <w:rFonts w:ascii="Times New Roman" w:eastAsia="Times New Roman" w:hAnsi="Times New Roman" w:cs="Times New Roman"/>
                <w:lang w:eastAsia="hu-HU"/>
              </w:rPr>
              <w:t>megadott kapcsolattartási adatok</w:t>
            </w:r>
            <w:r>
              <w:rPr>
                <w:rFonts w:ascii="Times New Roman" w:eastAsia="Times New Roman" w:hAnsi="Times New Roman" w:cs="Times New Roman"/>
                <w:lang w:eastAsia="hu-HU"/>
              </w:rPr>
              <w:t xml:space="preserve"> (különösen név, munkahelyi telefonszám, e-mail cím, levelezési cím, beosztás/tisztség)</w:t>
            </w:r>
          </w:p>
        </w:tc>
        <w:tc>
          <w:tcPr>
            <w:tcW w:w="2958" w:type="dxa"/>
          </w:tcPr>
          <w:p w14:paraId="4DE161B4" w14:textId="351B8DB0" w:rsidR="00630757" w:rsidRDefault="00744543" w:rsidP="00630757">
            <w:pPr>
              <w:spacing w:after="120"/>
              <w:jc w:val="both"/>
              <w:rPr>
                <w:rFonts w:ascii="Times New Roman" w:eastAsia="Times New Roman" w:hAnsi="Times New Roman" w:cs="Times New Roman"/>
                <w:lang w:eastAsia="hu-HU"/>
              </w:rPr>
            </w:pPr>
            <w:r>
              <w:rPr>
                <w:rFonts w:ascii="Times New Roman" w:eastAsia="Times New Roman" w:hAnsi="Times New Roman" w:cs="Times New Roman"/>
                <w:lang w:eastAsia="hu-HU"/>
              </w:rPr>
              <w:t>a szerződő Partner adja meg</w:t>
            </w:r>
          </w:p>
        </w:tc>
      </w:tr>
      <w:tr w:rsidR="00C269E6" w14:paraId="5953296A" w14:textId="77777777" w:rsidTr="009A5C07">
        <w:tc>
          <w:tcPr>
            <w:tcW w:w="657" w:type="dxa"/>
            <w:vAlign w:val="center"/>
          </w:tcPr>
          <w:p w14:paraId="7A703331" w14:textId="30D9C1D4" w:rsidR="00C269E6" w:rsidRPr="00AB260F" w:rsidRDefault="00C269E6" w:rsidP="00630757">
            <w:pPr>
              <w:spacing w:after="120"/>
              <w:jc w:val="both"/>
              <w:rPr>
                <w:rFonts w:ascii="Times New Roman" w:eastAsia="Times New Roman" w:hAnsi="Times New Roman" w:cs="Times New Roman"/>
                <w:b/>
                <w:lang w:eastAsia="hu-HU"/>
              </w:rPr>
            </w:pPr>
            <w:r>
              <w:rPr>
                <w:rFonts w:ascii="Times New Roman" w:eastAsia="Times New Roman" w:hAnsi="Times New Roman" w:cs="Times New Roman"/>
                <w:b/>
                <w:lang w:eastAsia="hu-HU"/>
              </w:rPr>
              <w:t>4.6.</w:t>
            </w:r>
          </w:p>
        </w:tc>
        <w:tc>
          <w:tcPr>
            <w:tcW w:w="2457" w:type="dxa"/>
            <w:vAlign w:val="center"/>
          </w:tcPr>
          <w:p w14:paraId="3D68D32A" w14:textId="195B7171" w:rsidR="00C269E6" w:rsidRPr="00AB260F" w:rsidRDefault="00C269E6" w:rsidP="00387468">
            <w:pPr>
              <w:spacing w:after="120"/>
              <w:jc w:val="both"/>
              <w:rPr>
                <w:rFonts w:ascii="Times New Roman" w:hAnsi="Times New Roman" w:cs="Times New Roman"/>
                <w:b/>
              </w:rPr>
            </w:pPr>
            <w:r>
              <w:rPr>
                <w:rFonts w:ascii="Times New Roman" w:hAnsi="Times New Roman" w:cs="Times New Roman"/>
                <w:b/>
              </w:rPr>
              <w:t>a Projekt keretében rendezett eseményen résztvevők</w:t>
            </w:r>
          </w:p>
        </w:tc>
        <w:tc>
          <w:tcPr>
            <w:tcW w:w="2835" w:type="dxa"/>
            <w:vAlign w:val="center"/>
          </w:tcPr>
          <w:p w14:paraId="7979CF8A" w14:textId="41443F41" w:rsidR="00C269E6" w:rsidRPr="00B222E3" w:rsidRDefault="00C269E6" w:rsidP="00C269E6">
            <w:pPr>
              <w:spacing w:after="120"/>
              <w:jc w:val="both"/>
              <w:rPr>
                <w:rFonts w:ascii="Times New Roman" w:hAnsi="Times New Roman" w:cs="Times New Roman"/>
              </w:rPr>
            </w:pPr>
            <w:r w:rsidRPr="00B222E3">
              <w:rPr>
                <w:rFonts w:ascii="Times New Roman" w:hAnsi="Times New Roman" w:cs="Times New Roman"/>
              </w:rPr>
              <w:t>az Egyetem jogos érdeke [GDPR 6. cikk (1) f) pont]</w:t>
            </w:r>
          </w:p>
        </w:tc>
        <w:tc>
          <w:tcPr>
            <w:tcW w:w="5122" w:type="dxa"/>
          </w:tcPr>
          <w:p w14:paraId="2BDF45C1" w14:textId="77777777" w:rsidR="00C269E6" w:rsidRDefault="00C269E6" w:rsidP="00C269E6">
            <w:pPr>
              <w:spacing w:after="120"/>
              <w:jc w:val="both"/>
              <w:rPr>
                <w:rFonts w:ascii="Times New Roman" w:eastAsia="Times New Roman" w:hAnsi="Times New Roman" w:cs="Times New Roman"/>
                <w:lang w:eastAsia="hu-HU"/>
              </w:rPr>
            </w:pPr>
            <w:r>
              <w:rPr>
                <w:rFonts w:ascii="Times New Roman" w:eastAsia="Times New Roman" w:hAnsi="Times New Roman" w:cs="Times New Roman"/>
                <w:lang w:eastAsia="hu-HU"/>
              </w:rPr>
              <w:t xml:space="preserve">jelenléti íven szerepeltetett adatok (különösen: név, képviselt szervezet neve, aláírás)  </w:t>
            </w:r>
          </w:p>
          <w:p w14:paraId="511BE6CE" w14:textId="601577AE" w:rsidR="009A5C07" w:rsidRDefault="009A5C07" w:rsidP="00C269E6">
            <w:pPr>
              <w:spacing w:after="120"/>
              <w:jc w:val="both"/>
              <w:rPr>
                <w:rFonts w:ascii="Times New Roman" w:eastAsia="Times New Roman" w:hAnsi="Times New Roman" w:cs="Times New Roman"/>
                <w:lang w:eastAsia="hu-HU"/>
              </w:rPr>
            </w:pPr>
            <w:r>
              <w:rPr>
                <w:rFonts w:ascii="Times New Roman" w:eastAsia="Times New Roman" w:hAnsi="Times New Roman" w:cs="Times New Roman"/>
                <w:lang w:eastAsia="hu-HU"/>
              </w:rPr>
              <w:t>rendezvényen készült fénykép-, videó- és hangfelvételen szereplő képmás, hang</w:t>
            </w:r>
          </w:p>
        </w:tc>
        <w:tc>
          <w:tcPr>
            <w:tcW w:w="2958" w:type="dxa"/>
          </w:tcPr>
          <w:p w14:paraId="36724879" w14:textId="2AC76E0B" w:rsidR="00C269E6" w:rsidRDefault="00C269E6" w:rsidP="009A5C07">
            <w:pPr>
              <w:spacing w:after="120"/>
              <w:jc w:val="both"/>
              <w:rPr>
                <w:rFonts w:ascii="Times New Roman" w:eastAsia="Times New Roman" w:hAnsi="Times New Roman" w:cs="Times New Roman"/>
                <w:lang w:eastAsia="hu-HU"/>
              </w:rPr>
            </w:pPr>
            <w:r>
              <w:rPr>
                <w:rFonts w:ascii="Times New Roman" w:eastAsia="Times New Roman" w:hAnsi="Times New Roman" w:cs="Times New Roman"/>
                <w:lang w:eastAsia="hu-HU"/>
              </w:rPr>
              <w:t>közvetlenül az Érintett</w:t>
            </w:r>
            <w:r w:rsidR="009A5C07">
              <w:rPr>
                <w:rFonts w:ascii="Times New Roman" w:eastAsia="Times New Roman" w:hAnsi="Times New Roman" w:cs="Times New Roman"/>
                <w:lang w:eastAsia="hu-HU"/>
              </w:rPr>
              <w:t>ől felvett</w:t>
            </w:r>
          </w:p>
        </w:tc>
      </w:tr>
    </w:tbl>
    <w:p w14:paraId="4D12D182" w14:textId="4142C3FB" w:rsidR="00F55841" w:rsidRDefault="00F55841" w:rsidP="00744543">
      <w:pPr>
        <w:spacing w:after="120" w:line="240" w:lineRule="auto"/>
        <w:jc w:val="both"/>
        <w:rPr>
          <w:b/>
        </w:rPr>
      </w:pPr>
    </w:p>
    <w:p w14:paraId="1A7CA6EA" w14:textId="77777777" w:rsidR="00B51618" w:rsidRDefault="00B51618" w:rsidP="00744543">
      <w:pPr>
        <w:spacing w:after="120" w:line="240" w:lineRule="auto"/>
        <w:jc w:val="both"/>
        <w:rPr>
          <w:b/>
        </w:rPr>
        <w:sectPr w:rsidR="00B51618" w:rsidSect="00B222E3">
          <w:pgSz w:w="16838" w:h="11906" w:orient="landscape"/>
          <w:pgMar w:top="1417" w:right="1417" w:bottom="1417" w:left="1417" w:header="708" w:footer="708" w:gutter="0"/>
          <w:cols w:space="708"/>
          <w:docGrid w:linePitch="360"/>
        </w:sectPr>
      </w:pPr>
    </w:p>
    <w:p w14:paraId="7A44D06D" w14:textId="3E6ECC76" w:rsidR="001D55F6" w:rsidRPr="001D55F6" w:rsidRDefault="001D55F6" w:rsidP="00744543">
      <w:pPr>
        <w:spacing w:after="120" w:line="240" w:lineRule="auto"/>
        <w:jc w:val="both"/>
        <w:rPr>
          <w:rFonts w:ascii="Times New Roman" w:hAnsi="Times New Roman" w:cs="Times New Roman"/>
          <w:u w:val="single"/>
        </w:rPr>
      </w:pPr>
      <w:r w:rsidRPr="001D55F6">
        <w:rPr>
          <w:rFonts w:ascii="Times New Roman" w:hAnsi="Times New Roman" w:cs="Times New Roman"/>
          <w:u w:val="single"/>
        </w:rPr>
        <w:t>Az Egyetem jogos érdeke</w:t>
      </w:r>
    </w:p>
    <w:p w14:paraId="39653AC4" w14:textId="4322D1DD" w:rsidR="00B51618" w:rsidRPr="00B51618" w:rsidRDefault="00B51618" w:rsidP="00744543">
      <w:pPr>
        <w:spacing w:after="120" w:line="240" w:lineRule="auto"/>
        <w:jc w:val="both"/>
        <w:rPr>
          <w:rFonts w:ascii="Times New Roman" w:hAnsi="Times New Roman" w:cs="Times New Roman"/>
        </w:rPr>
      </w:pPr>
      <w:r w:rsidRPr="00B51618">
        <w:rPr>
          <w:rFonts w:ascii="Times New Roman" w:hAnsi="Times New Roman" w:cs="Times New Roman"/>
        </w:rPr>
        <w:t>Az Egyetem adatkezelés</w:t>
      </w:r>
      <w:r>
        <w:rPr>
          <w:rFonts w:ascii="Times New Roman" w:hAnsi="Times New Roman" w:cs="Times New Roman"/>
        </w:rPr>
        <w:t>ének</w:t>
      </w:r>
      <w:r w:rsidRPr="00B51618">
        <w:rPr>
          <w:rFonts w:ascii="Times New Roman" w:hAnsi="Times New Roman" w:cs="Times New Roman"/>
        </w:rPr>
        <w:t xml:space="preserve"> jogalapjául </w:t>
      </w:r>
      <w:r>
        <w:rPr>
          <w:rFonts w:ascii="Times New Roman" w:hAnsi="Times New Roman" w:cs="Times New Roman"/>
        </w:rPr>
        <w:t xml:space="preserve">a </w:t>
      </w:r>
      <w:r w:rsidR="00387468">
        <w:rPr>
          <w:rFonts w:ascii="Times New Roman" w:hAnsi="Times New Roman" w:cs="Times New Roman"/>
        </w:rPr>
        <w:t>4. pont</w:t>
      </w:r>
      <w:r>
        <w:rPr>
          <w:rFonts w:ascii="Times New Roman" w:hAnsi="Times New Roman" w:cs="Times New Roman"/>
        </w:rPr>
        <w:t xml:space="preserve">ban </w:t>
      </w:r>
      <w:r w:rsidRPr="00B51618">
        <w:rPr>
          <w:rFonts w:ascii="Times New Roman" w:hAnsi="Times New Roman" w:cs="Times New Roman"/>
        </w:rPr>
        <w:t>hivatkozott jogos érdeke</w:t>
      </w:r>
      <w:r w:rsidR="0046295A">
        <w:rPr>
          <w:rFonts w:ascii="Times New Roman" w:hAnsi="Times New Roman" w:cs="Times New Roman"/>
        </w:rPr>
        <w:t>,</w:t>
      </w:r>
      <w:r>
        <w:rPr>
          <w:rFonts w:ascii="Times New Roman" w:hAnsi="Times New Roman" w:cs="Times New Roman"/>
        </w:rPr>
        <w:t xml:space="preserve"> hogy </w:t>
      </w:r>
      <w:r w:rsidR="0046295A">
        <w:rPr>
          <w:rFonts w:ascii="Times New Roman" w:hAnsi="Times New Roman" w:cs="Times New Roman"/>
        </w:rPr>
        <w:t xml:space="preserve">a Projekt megvalósításához forrást szerezzen, ehhez – </w:t>
      </w:r>
      <w:r w:rsidR="00387468">
        <w:rPr>
          <w:rFonts w:ascii="Times New Roman" w:hAnsi="Times New Roman" w:cs="Times New Roman"/>
        </w:rPr>
        <w:t xml:space="preserve">akár </w:t>
      </w:r>
      <w:r w:rsidR="0046295A">
        <w:rPr>
          <w:rFonts w:ascii="Times New Roman" w:hAnsi="Times New Roman" w:cs="Times New Roman"/>
        </w:rPr>
        <w:t xml:space="preserve">konzorciumi partnerekkel közösen – pályázatot/támogatási kérelmet állítson össze és nyújtson be </w:t>
      </w:r>
      <w:r w:rsidR="00455019">
        <w:rPr>
          <w:rFonts w:ascii="Times New Roman" w:hAnsi="Times New Roman" w:cs="Times New Roman"/>
        </w:rPr>
        <w:t>a megfelelő pályázati felhívások keretében</w:t>
      </w:r>
      <w:r w:rsidR="0046295A">
        <w:rPr>
          <w:rFonts w:ascii="Times New Roman" w:hAnsi="Times New Roman" w:cs="Times New Roman"/>
        </w:rPr>
        <w:t>. Az Egyetem pályázata/t</w:t>
      </w:r>
      <w:r w:rsidR="00455019">
        <w:rPr>
          <w:rFonts w:ascii="Times New Roman" w:hAnsi="Times New Roman" w:cs="Times New Roman"/>
        </w:rPr>
        <w:t xml:space="preserve">ámogatási kérelme benyújtásával </w:t>
      </w:r>
      <w:r w:rsidR="0046295A">
        <w:rPr>
          <w:rFonts w:ascii="Times New Roman" w:hAnsi="Times New Roman" w:cs="Times New Roman"/>
        </w:rPr>
        <w:t xml:space="preserve">vállalni </w:t>
      </w:r>
      <w:r w:rsidR="00455019">
        <w:rPr>
          <w:rFonts w:ascii="Times New Roman" w:hAnsi="Times New Roman" w:cs="Times New Roman"/>
        </w:rPr>
        <w:t xml:space="preserve">és teljesíteni </w:t>
      </w:r>
      <w:r w:rsidR="0046295A">
        <w:rPr>
          <w:rFonts w:ascii="Times New Roman" w:hAnsi="Times New Roman" w:cs="Times New Roman"/>
        </w:rPr>
        <w:t>köteles a Kormányrendeletben</w:t>
      </w:r>
      <w:r w:rsidR="00455019">
        <w:rPr>
          <w:rFonts w:ascii="Times New Roman" w:hAnsi="Times New Roman" w:cs="Times New Roman"/>
        </w:rPr>
        <w:t>, pályázati felhívásban és szakmai mellékleteiben (segédletek), a támogatási szerződésben/támogatói okiratban előírt kötelezettségeket is, mindez szükségszerűen együtt jár a Projektben résztvevő természetes személyek</w:t>
      </w:r>
      <w:r w:rsidR="00387468">
        <w:rPr>
          <w:rFonts w:ascii="Times New Roman" w:hAnsi="Times New Roman" w:cs="Times New Roman"/>
        </w:rPr>
        <w:t xml:space="preserve"> </w:t>
      </w:r>
      <w:r w:rsidR="00455019">
        <w:rPr>
          <w:rFonts w:ascii="Times New Roman" w:hAnsi="Times New Roman" w:cs="Times New Roman"/>
        </w:rPr>
        <w:t xml:space="preserve">személyes adatainak kezelésével. </w:t>
      </w:r>
    </w:p>
    <w:p w14:paraId="0A06E13F" w14:textId="77777777" w:rsidR="001D55F6" w:rsidRPr="00974AB4" w:rsidRDefault="001D55F6" w:rsidP="001D55F6">
      <w:pPr>
        <w:spacing w:after="120" w:line="240" w:lineRule="auto"/>
        <w:jc w:val="both"/>
        <w:rPr>
          <w:rFonts w:ascii="Times New Roman" w:hAnsi="Times New Roman" w:cs="Times New Roman"/>
        </w:rPr>
      </w:pPr>
      <w:r>
        <w:rPr>
          <w:rFonts w:ascii="Times New Roman" w:hAnsi="Times New Roman" w:cs="Times New Roman"/>
        </w:rPr>
        <w:t>A tervezett adatkezelés</w:t>
      </w:r>
      <w:r w:rsidRPr="00974AB4">
        <w:rPr>
          <w:rFonts w:ascii="Times New Roman" w:hAnsi="Times New Roman" w:cs="Times New Roman"/>
        </w:rPr>
        <w:t xml:space="preserve"> vonatkozásában az Egyetem érdekmérlegelési tesztet végzett, melynek eredményeként megállapította, hogy az Egyetem  </w:t>
      </w:r>
      <w:r>
        <w:rPr>
          <w:rFonts w:ascii="Times New Roman" w:hAnsi="Times New Roman" w:cs="Times New Roman"/>
        </w:rPr>
        <w:t xml:space="preserve">jelen tájékoztatóban meghatározott </w:t>
      </w:r>
      <w:r w:rsidRPr="00974AB4">
        <w:rPr>
          <w:rFonts w:ascii="Times New Roman" w:hAnsi="Times New Roman" w:cs="Times New Roman"/>
        </w:rPr>
        <w:t>adatkezeléshez fűződő érdeke az alkalmazott garanciák folytán az Érintettek személyes adatok védelméhez fűződő jogának korlátozásával arányban áll, az adatkezelések vonatkozásában a GDPR 6. cikk (1) f) pontjában meghatározott jogalap fennáll.</w:t>
      </w:r>
    </w:p>
    <w:p w14:paraId="639ADD69" w14:textId="77777777" w:rsidR="00B51618" w:rsidRPr="00744543" w:rsidRDefault="00B51618" w:rsidP="00744543">
      <w:pPr>
        <w:spacing w:after="120" w:line="240" w:lineRule="auto"/>
        <w:jc w:val="both"/>
        <w:rPr>
          <w:b/>
        </w:rPr>
      </w:pPr>
    </w:p>
    <w:p w14:paraId="41A72564" w14:textId="77777777" w:rsidR="00B51618" w:rsidRPr="006B69DF" w:rsidRDefault="00B51618" w:rsidP="00B51618">
      <w:pPr>
        <w:pStyle w:val="Listaszerbekezds"/>
        <w:numPr>
          <w:ilvl w:val="0"/>
          <w:numId w:val="33"/>
        </w:numPr>
        <w:spacing w:after="120" w:line="240" w:lineRule="auto"/>
        <w:ind w:left="426" w:hanging="426"/>
        <w:contextualSpacing/>
        <w:jc w:val="both"/>
        <w:rPr>
          <w:b/>
        </w:rPr>
      </w:pPr>
      <w:r w:rsidRPr="006B69DF">
        <w:rPr>
          <w:b/>
        </w:rPr>
        <w:t>AZ ADATKEZELÉS IDŐTARTAMA</w:t>
      </w:r>
    </w:p>
    <w:p w14:paraId="4452430C" w14:textId="77777777" w:rsidR="00B51618" w:rsidRDefault="00B51618" w:rsidP="00B51618">
      <w:pPr>
        <w:spacing w:after="0" w:line="240" w:lineRule="auto"/>
        <w:jc w:val="both"/>
        <w:rPr>
          <w:rFonts w:ascii="Times New Roman" w:hAnsi="Times New Roman" w:cs="Times New Roman"/>
          <w:bCs/>
          <w:color w:val="000000"/>
          <w:highlight w:val="green"/>
        </w:rPr>
      </w:pPr>
    </w:p>
    <w:p w14:paraId="23F14D43" w14:textId="17B7D9A9" w:rsidR="009B4347" w:rsidRDefault="00B51618" w:rsidP="00B51618">
      <w:pPr>
        <w:spacing w:after="0" w:line="240" w:lineRule="auto"/>
        <w:jc w:val="both"/>
        <w:rPr>
          <w:rFonts w:ascii="Times New Roman" w:hAnsi="Times New Roman" w:cs="Times New Roman"/>
          <w:color w:val="000000"/>
        </w:rPr>
      </w:pPr>
      <w:r w:rsidRPr="00C269E6">
        <w:rPr>
          <w:rFonts w:ascii="Times New Roman" w:hAnsi="Times New Roman" w:cs="Times New Roman"/>
          <w:bCs/>
          <w:color w:val="000000"/>
        </w:rPr>
        <w:t>Az Egyetem, mint kedvezményezett a Kormányrendelet 110/A.§</w:t>
      </w:r>
      <w:r w:rsidRPr="00C269E6">
        <w:rPr>
          <w:rFonts w:ascii="Times New Roman" w:hAnsi="Times New Roman" w:cs="Times New Roman"/>
          <w:b/>
          <w:bCs/>
          <w:color w:val="000000"/>
          <w:vertAlign w:val="superscript"/>
        </w:rPr>
        <w:t xml:space="preserve"> </w:t>
      </w:r>
      <w:r w:rsidR="00CF6C05" w:rsidRPr="00C269E6">
        <w:rPr>
          <w:rFonts w:ascii="Times New Roman" w:hAnsi="Times New Roman" w:cs="Times New Roman"/>
          <w:color w:val="000000"/>
        </w:rPr>
        <w:t>paragrafusa alapján</w:t>
      </w:r>
      <w:r w:rsidRPr="00C269E6">
        <w:rPr>
          <w:rFonts w:ascii="Times New Roman" w:hAnsi="Times New Roman" w:cs="Times New Roman"/>
          <w:color w:val="000000"/>
        </w:rPr>
        <w:t xml:space="preserve"> a Projekttel kapcsolatos minden dokumentumot </w:t>
      </w:r>
      <w:r w:rsidRPr="00C269E6">
        <w:rPr>
          <w:rFonts w:ascii="Times New Roman" w:hAnsi="Times New Roman" w:cs="Times New Roman"/>
          <w:b/>
          <w:color w:val="000000"/>
        </w:rPr>
        <w:t>legalább 2027. december 31-ig</w:t>
      </w:r>
      <w:r w:rsidRPr="00C269E6">
        <w:rPr>
          <w:rFonts w:ascii="Times New Roman" w:hAnsi="Times New Roman" w:cs="Times New Roman"/>
          <w:color w:val="000000"/>
        </w:rPr>
        <w:t xml:space="preserve"> köteles megőrizni</w:t>
      </w:r>
      <w:r w:rsidR="00C269E6">
        <w:rPr>
          <w:rFonts w:ascii="Times New Roman" w:hAnsi="Times New Roman" w:cs="Times New Roman"/>
          <w:color w:val="000000"/>
        </w:rPr>
        <w:t>.</w:t>
      </w:r>
    </w:p>
    <w:p w14:paraId="79784D5A" w14:textId="77777777" w:rsidR="00B51618" w:rsidRPr="00B51618" w:rsidRDefault="00B51618" w:rsidP="00B51618">
      <w:pPr>
        <w:spacing w:after="120" w:line="240" w:lineRule="auto"/>
        <w:contextualSpacing/>
        <w:jc w:val="both"/>
        <w:rPr>
          <w:b/>
          <w:bCs/>
          <w:highlight w:val="green"/>
        </w:rPr>
      </w:pPr>
    </w:p>
    <w:p w14:paraId="5D478A3A" w14:textId="773637A6" w:rsidR="001414BC" w:rsidRDefault="001D55F6" w:rsidP="001414BC">
      <w:pPr>
        <w:pStyle w:val="Listaszerbekezds"/>
        <w:numPr>
          <w:ilvl w:val="0"/>
          <w:numId w:val="33"/>
        </w:numPr>
        <w:spacing w:after="120" w:line="240" w:lineRule="auto"/>
        <w:ind w:left="426" w:hanging="426"/>
        <w:contextualSpacing/>
        <w:jc w:val="both"/>
        <w:rPr>
          <w:b/>
          <w:bCs/>
        </w:rPr>
      </w:pPr>
      <w:r>
        <w:rPr>
          <w:b/>
          <w:bCs/>
        </w:rPr>
        <w:t>AZ ADATOKHOZ HOZZÁFÉRŐK KÖRE, ADATTOVÁBBÍTÁS</w:t>
      </w:r>
    </w:p>
    <w:p w14:paraId="082D7820" w14:textId="16096AEC" w:rsidR="001D55F6" w:rsidRPr="006B69DF" w:rsidRDefault="001D55F6" w:rsidP="001D55F6">
      <w:pPr>
        <w:spacing w:after="120" w:line="240" w:lineRule="auto"/>
        <w:contextualSpacing/>
        <w:jc w:val="both"/>
        <w:rPr>
          <w:rFonts w:ascii="Times New Roman" w:hAnsi="Times New Roman" w:cs="Times New Roman"/>
          <w:bCs/>
        </w:rPr>
      </w:pPr>
      <w:r w:rsidRPr="006B69DF">
        <w:rPr>
          <w:rFonts w:ascii="Times New Roman" w:hAnsi="Times New Roman" w:cs="Times New Roman"/>
          <w:bCs/>
        </w:rPr>
        <w:t xml:space="preserve">Az Egyetem a Projekttel kapcsolatos adminisztratív kötelezettségeit, a Projekthez kapcsolódó adatkezelést </w:t>
      </w:r>
      <w:r w:rsidR="007F7489" w:rsidRPr="006B69DF">
        <w:rPr>
          <w:rFonts w:ascii="Times New Roman" w:hAnsi="Times New Roman" w:cs="Times New Roman"/>
        </w:rPr>
        <w:t xml:space="preserve">erre feljogosított </w:t>
      </w:r>
      <w:r w:rsidRPr="006B69DF">
        <w:rPr>
          <w:rFonts w:ascii="Times New Roman" w:hAnsi="Times New Roman" w:cs="Times New Roman"/>
          <w:bCs/>
        </w:rPr>
        <w:t>foglalkoztatottjai útján maga látja el, adatfeldolgozót nem vesz igénybe.</w:t>
      </w:r>
    </w:p>
    <w:p w14:paraId="654C38DF" w14:textId="2453A197" w:rsidR="001D55F6" w:rsidRPr="006B69DF" w:rsidRDefault="001D55F6" w:rsidP="001D55F6">
      <w:pPr>
        <w:spacing w:after="120" w:line="240" w:lineRule="auto"/>
        <w:contextualSpacing/>
        <w:jc w:val="both"/>
        <w:rPr>
          <w:bCs/>
        </w:rPr>
      </w:pPr>
    </w:p>
    <w:p w14:paraId="376AD4A1" w14:textId="7D424AD5" w:rsidR="007F7489" w:rsidRPr="006B69DF" w:rsidRDefault="007F7489" w:rsidP="007F7489">
      <w:pPr>
        <w:spacing w:after="120" w:line="240" w:lineRule="auto"/>
        <w:contextualSpacing/>
        <w:jc w:val="both"/>
        <w:rPr>
          <w:rFonts w:ascii="Times New Roman" w:hAnsi="Times New Roman" w:cs="Times New Roman"/>
        </w:rPr>
      </w:pPr>
      <w:r w:rsidRPr="006B69DF">
        <w:rPr>
          <w:rFonts w:ascii="Times New Roman" w:hAnsi="Times New Roman" w:cs="Times New Roman"/>
          <w:bCs/>
        </w:rPr>
        <w:t xml:space="preserve">Az Egyetem az Érintettek személyes adatait harmadik országba </w:t>
      </w:r>
      <w:r w:rsidRPr="006B69DF">
        <w:rPr>
          <w:rFonts w:ascii="Times New Roman" w:hAnsi="Times New Roman" w:cs="Times New Roman"/>
        </w:rPr>
        <w:t>nem továbbítja.</w:t>
      </w:r>
    </w:p>
    <w:p w14:paraId="003AF618" w14:textId="565965F6" w:rsidR="00614BD8" w:rsidRPr="006B69DF" w:rsidRDefault="00CF6C05" w:rsidP="00614BD8">
      <w:pPr>
        <w:pStyle w:val="Listaszerbekezds"/>
        <w:spacing w:after="0" w:line="240" w:lineRule="auto"/>
        <w:ind w:left="0"/>
        <w:jc w:val="both"/>
        <w:rPr>
          <w:sz w:val="22"/>
          <w:szCs w:val="22"/>
        </w:rPr>
      </w:pPr>
      <w:r w:rsidRPr="006B69DF">
        <w:rPr>
          <w:sz w:val="22"/>
          <w:szCs w:val="22"/>
        </w:rPr>
        <w:t>A</w:t>
      </w:r>
      <w:r w:rsidR="007F7489" w:rsidRPr="006B69DF">
        <w:rPr>
          <w:sz w:val="22"/>
          <w:szCs w:val="22"/>
        </w:rPr>
        <w:t xml:space="preserve"> Projektre irányadó Kormányrendeletben, pályázati felhívásban és szakmai mellékleteiben (segédletek), </w:t>
      </w:r>
      <w:r w:rsidR="007F7489" w:rsidRPr="00E55343">
        <w:rPr>
          <w:sz w:val="22"/>
          <w:szCs w:val="22"/>
        </w:rPr>
        <w:t>a támogatási szerződésben</w:t>
      </w:r>
      <w:r w:rsidR="007F7489" w:rsidRPr="006B69DF">
        <w:rPr>
          <w:sz w:val="22"/>
          <w:szCs w:val="22"/>
        </w:rPr>
        <w:t xml:space="preserve"> előírt kötele</w:t>
      </w:r>
      <w:r w:rsidRPr="006B69DF">
        <w:rPr>
          <w:sz w:val="22"/>
          <w:szCs w:val="22"/>
        </w:rPr>
        <w:t xml:space="preserve">zettségek teljesítése érdekében szükséges </w:t>
      </w:r>
      <w:r w:rsidR="00614BD8" w:rsidRPr="006B69DF">
        <w:rPr>
          <w:sz w:val="22"/>
          <w:szCs w:val="22"/>
        </w:rPr>
        <w:t>a személyes adatokat is tartalmazó Projekt dokumentumokat, információkat is átadni, illetve a Projektdossziéba, projekt dokumentációjába betekintést engedni:</w:t>
      </w:r>
    </w:p>
    <w:p w14:paraId="7B9EDB0D" w14:textId="77777777" w:rsidR="00614BD8" w:rsidRPr="006B69DF" w:rsidRDefault="00CF6C05" w:rsidP="00614BD8">
      <w:pPr>
        <w:pStyle w:val="Listaszerbekezds"/>
        <w:numPr>
          <w:ilvl w:val="0"/>
          <w:numId w:val="37"/>
        </w:numPr>
        <w:spacing w:after="0" w:line="240" w:lineRule="auto"/>
        <w:jc w:val="both"/>
        <w:rPr>
          <w:sz w:val="22"/>
          <w:szCs w:val="22"/>
        </w:rPr>
      </w:pPr>
      <w:r w:rsidRPr="006B69DF">
        <w:rPr>
          <w:sz w:val="22"/>
          <w:szCs w:val="22"/>
        </w:rPr>
        <w:t>a támogatáskezelés folyamatában Kormányrendelet szerint részt vevő szervezetek</w:t>
      </w:r>
      <w:r w:rsidR="00614BD8" w:rsidRPr="006B69DF">
        <w:rPr>
          <w:sz w:val="22"/>
          <w:szCs w:val="22"/>
        </w:rPr>
        <w:t xml:space="preserve"> (különösen Közreműködő szervezet, Irányító Hatóság, Alapok alapját végrehajtó szervezet, közbeszerzések szabályosságát ellenőrző szervezet), valamint </w:t>
      </w:r>
    </w:p>
    <w:p w14:paraId="3DAF375E" w14:textId="74FBFF3A" w:rsidR="007F7489" w:rsidRPr="006B69DF" w:rsidRDefault="00614BD8" w:rsidP="00614BD8">
      <w:pPr>
        <w:pStyle w:val="Listaszerbekezds"/>
        <w:numPr>
          <w:ilvl w:val="0"/>
          <w:numId w:val="37"/>
        </w:numPr>
        <w:spacing w:after="0" w:line="240" w:lineRule="auto"/>
        <w:jc w:val="both"/>
        <w:rPr>
          <w:sz w:val="22"/>
          <w:szCs w:val="22"/>
        </w:rPr>
      </w:pPr>
      <w:r w:rsidRPr="00E55343">
        <w:rPr>
          <w:sz w:val="22"/>
          <w:szCs w:val="22"/>
        </w:rPr>
        <w:t>a 2. pontban megnevezett Konzorciumi tagok</w:t>
      </w:r>
      <w:r w:rsidR="00CF6C05" w:rsidRPr="00E55343">
        <w:rPr>
          <w:sz w:val="22"/>
          <w:szCs w:val="22"/>
        </w:rPr>
        <w:t xml:space="preserve"> </w:t>
      </w:r>
      <w:r w:rsidR="00CF6C05" w:rsidRPr="006B69DF">
        <w:rPr>
          <w:sz w:val="22"/>
          <w:szCs w:val="22"/>
        </w:rPr>
        <w:t>részére</w:t>
      </w:r>
      <w:r w:rsidR="0018433D">
        <w:rPr>
          <w:sz w:val="22"/>
          <w:szCs w:val="22"/>
        </w:rPr>
        <w:t xml:space="preserve"> a konzorciumi együttműködésből eredő feladatok ellátásához szükséges mértékben</w:t>
      </w:r>
      <w:r w:rsidR="00CF6C05" w:rsidRPr="006B69DF">
        <w:rPr>
          <w:sz w:val="22"/>
          <w:szCs w:val="22"/>
        </w:rPr>
        <w:t>.</w:t>
      </w:r>
    </w:p>
    <w:p w14:paraId="6B3C630F" w14:textId="76F8FF02" w:rsidR="00614BD8" w:rsidRPr="006B69DF" w:rsidRDefault="00614BD8" w:rsidP="00614BD8">
      <w:pPr>
        <w:pStyle w:val="Listaszerbekezds"/>
        <w:spacing w:after="0" w:line="240" w:lineRule="auto"/>
        <w:ind w:left="0"/>
        <w:jc w:val="both"/>
        <w:rPr>
          <w:sz w:val="22"/>
          <w:szCs w:val="22"/>
        </w:rPr>
      </w:pPr>
      <w:r w:rsidRPr="006B69DF">
        <w:rPr>
          <w:sz w:val="22"/>
          <w:szCs w:val="22"/>
        </w:rPr>
        <w:t>Az adattovábbítás jogalapja: az Egyetem és Konzorciumi tagok jogos érdeke [GDPR 6. cikk (1) f) pont].</w:t>
      </w:r>
    </w:p>
    <w:p w14:paraId="558F1C4E" w14:textId="44E093BD" w:rsidR="007E5DDD" w:rsidRPr="006D4888" w:rsidRDefault="007E5DDD" w:rsidP="006D4888">
      <w:pPr>
        <w:spacing w:after="0" w:line="240" w:lineRule="auto"/>
        <w:jc w:val="both"/>
        <w:outlineLvl w:val="3"/>
        <w:rPr>
          <w:rFonts w:cs="Times New Roman"/>
          <w:sz w:val="24"/>
          <w:szCs w:val="24"/>
        </w:rPr>
      </w:pPr>
    </w:p>
    <w:p w14:paraId="7676E306" w14:textId="77777777" w:rsidR="006B69DF" w:rsidRPr="004B3CB0" w:rsidRDefault="006B69DF" w:rsidP="006B69DF">
      <w:pPr>
        <w:pStyle w:val="Listaszerbekezds"/>
        <w:numPr>
          <w:ilvl w:val="0"/>
          <w:numId w:val="33"/>
        </w:numPr>
        <w:spacing w:after="160" w:line="259" w:lineRule="auto"/>
        <w:ind w:left="426" w:hanging="426"/>
        <w:contextualSpacing/>
        <w:jc w:val="both"/>
        <w:rPr>
          <w:b/>
        </w:rPr>
      </w:pPr>
      <w:r w:rsidRPr="004B3CB0">
        <w:rPr>
          <w:b/>
        </w:rPr>
        <w:t>ÉRINTETT JOGAI, JOGORVOSLATI LEHETŐSÉGEK</w:t>
      </w:r>
    </w:p>
    <w:p w14:paraId="49F04C00" w14:textId="77777777" w:rsidR="006B69DF" w:rsidRPr="004B3CB0" w:rsidRDefault="006B69DF" w:rsidP="006B69DF">
      <w:pPr>
        <w:pStyle w:val="Listaszerbekezds"/>
        <w:spacing w:after="0" w:line="240" w:lineRule="auto"/>
        <w:ind w:left="0"/>
        <w:jc w:val="both"/>
      </w:pPr>
    </w:p>
    <w:p w14:paraId="22A0685B" w14:textId="00A2CC86" w:rsidR="006B69DF" w:rsidRPr="00FE078F" w:rsidRDefault="006B69DF" w:rsidP="006B69DF">
      <w:pPr>
        <w:pStyle w:val="Listaszerbekezds"/>
        <w:spacing w:after="0" w:line="240" w:lineRule="auto"/>
        <w:ind w:left="0"/>
        <w:jc w:val="both"/>
      </w:pPr>
      <w:r>
        <w:t>S</w:t>
      </w:r>
      <w:r w:rsidRPr="00FE078F">
        <w:t>zemélyes a</w:t>
      </w:r>
      <w:r>
        <w:t>datai kezelése során a</w:t>
      </w:r>
      <w:r w:rsidRPr="00FE078F">
        <w:t xml:space="preserve"> GDPR-ban, Infotv-ben meghatározott jogok illetik meg.</w:t>
      </w:r>
    </w:p>
    <w:p w14:paraId="7ED0220D" w14:textId="62FDEBD7" w:rsidR="006B69DF" w:rsidRDefault="006B69DF" w:rsidP="006B69DF">
      <w:pPr>
        <w:pStyle w:val="Listaszerbekezds"/>
        <w:spacing w:after="0" w:line="240" w:lineRule="auto"/>
        <w:ind w:left="0"/>
        <w:jc w:val="both"/>
      </w:pPr>
      <w:r>
        <w:t>Személyes adatainak</w:t>
      </w:r>
      <w:r w:rsidRPr="00FE078F">
        <w:t xml:space="preserve"> Adatkezelő általi</w:t>
      </w:r>
      <w:r>
        <w:t xml:space="preserve"> kezelésével kapcsolatos jogai</w:t>
      </w:r>
      <w:r w:rsidRPr="00FE078F">
        <w:t>t az</w:t>
      </w:r>
      <w:r>
        <w:t xml:space="preserve"> Egyetem</w:t>
      </w:r>
      <w:r w:rsidRPr="00FE078F">
        <w:t xml:space="preserve"> 1. pontban megadott elérhetőségein</w:t>
      </w:r>
      <w:r>
        <w:t xml:space="preserve"> keresztül gyakorolhatja</w:t>
      </w:r>
      <w:r w:rsidRPr="00FE078F">
        <w:t xml:space="preserve">. </w:t>
      </w:r>
    </w:p>
    <w:p w14:paraId="11B7595E" w14:textId="5E5B8C8B" w:rsidR="006B69DF" w:rsidRDefault="006B69DF" w:rsidP="006B69DF">
      <w:pPr>
        <w:pStyle w:val="Listaszerbekezds"/>
        <w:spacing w:after="0" w:line="240" w:lineRule="auto"/>
        <w:ind w:left="0"/>
        <w:jc w:val="both"/>
      </w:pPr>
      <w:r w:rsidRPr="00FE078F">
        <w:t xml:space="preserve">Az </w:t>
      </w:r>
      <w:r>
        <w:t>Egyetem</w:t>
      </w:r>
      <w:r w:rsidRPr="00FE078F">
        <w:t>ő telefonon nem ad tájékoztatást az Érintett személyes adatairól, illetve nem fogad személyes adatokat érintő rendelkezéseket. Telefonon tehát csak általános tájékoztatás történik.</w:t>
      </w:r>
    </w:p>
    <w:p w14:paraId="41EC1C60" w14:textId="77777777" w:rsidR="006B69DF" w:rsidRPr="00F45E01" w:rsidRDefault="006B69DF" w:rsidP="006B69DF">
      <w:pPr>
        <w:pStyle w:val="Listaszerbekezds"/>
        <w:spacing w:after="0" w:line="240" w:lineRule="auto"/>
        <w:ind w:left="0"/>
        <w:jc w:val="both"/>
      </w:pPr>
    </w:p>
    <w:p w14:paraId="1A0975AE" w14:textId="3A35DD28" w:rsidR="006B69DF" w:rsidRPr="006B69DF" w:rsidRDefault="006B69DF" w:rsidP="006B69DF">
      <w:pPr>
        <w:spacing w:after="0" w:line="240" w:lineRule="auto"/>
        <w:jc w:val="both"/>
        <w:rPr>
          <w:rFonts w:ascii="Times New Roman" w:hAnsi="Times New Roman" w:cs="Times New Roman"/>
        </w:rPr>
      </w:pPr>
      <w:r w:rsidRPr="006B69DF">
        <w:rPr>
          <w:rFonts w:ascii="Times New Roman" w:hAnsi="Times New Roman" w:cs="Times New Roman"/>
        </w:rPr>
        <w:t>Az Egyetem kérelme szerinti intézkedésről vagy az intézkedés elmaradásának, kérelme elutasításának okairól és a jogorvoslati lehetőségekről a kérelme beérkezését követő 30 napon belül tájékoztatja Önt, mely határidő szükség esetén – a kérelem összetettségét, a kérelmek számát figyelembe véve - további két hónappal meghosszabbítható. Az Egyetem a határidő esetleges hosszabbításáról, és annak okairól a kérelem kézhezvételétől számított 30 napon belül ad tájékoztatást.</w:t>
      </w:r>
    </w:p>
    <w:p w14:paraId="77F44FC7" w14:textId="0CF8705F" w:rsidR="006B69DF" w:rsidRPr="006B69DF" w:rsidRDefault="006B69DF" w:rsidP="006B69DF">
      <w:pPr>
        <w:spacing w:after="0" w:line="240" w:lineRule="auto"/>
        <w:jc w:val="both"/>
        <w:rPr>
          <w:rFonts w:ascii="Times New Roman" w:hAnsi="Times New Roman" w:cs="Times New Roman"/>
        </w:rPr>
      </w:pPr>
      <w:r w:rsidRPr="006B69DF">
        <w:rPr>
          <w:rFonts w:ascii="Times New Roman" w:hAnsi="Times New Roman" w:cs="Times New Roman"/>
        </w:rPr>
        <w:t xml:space="preserve">Az Egyetem az érintetti jogok gyakorlását főszabály szerint díjmentesen biztosítja. Ha azonban az Érintett kérelme egyértelműen megalapozatlan vagy – különösen ismétlődő jellege miatt – túlzó, az Egyetem, figyelemmel a kért információ vagy tájékoztatás nyújtásával vagy a kért intézkedés meghozatalával járó adminisztratív költségekre: </w:t>
      </w:r>
    </w:p>
    <w:p w14:paraId="72A56EA4" w14:textId="77777777" w:rsidR="006B69DF" w:rsidRPr="006B69DF" w:rsidRDefault="006B69DF" w:rsidP="006B69DF">
      <w:pPr>
        <w:pStyle w:val="Listaszerbekezds"/>
        <w:numPr>
          <w:ilvl w:val="0"/>
          <w:numId w:val="40"/>
        </w:numPr>
        <w:spacing w:after="0" w:line="240" w:lineRule="auto"/>
        <w:ind w:hanging="578"/>
        <w:contextualSpacing/>
        <w:jc w:val="both"/>
        <w:rPr>
          <w:sz w:val="22"/>
          <w:szCs w:val="22"/>
        </w:rPr>
      </w:pPr>
      <w:r w:rsidRPr="006B69DF">
        <w:rPr>
          <w:sz w:val="22"/>
          <w:szCs w:val="22"/>
        </w:rPr>
        <w:t>észszerű összegű díjat számíthat fel, vagy</w:t>
      </w:r>
    </w:p>
    <w:p w14:paraId="4F927267" w14:textId="77777777" w:rsidR="006B69DF" w:rsidRPr="006B69DF" w:rsidRDefault="006B69DF" w:rsidP="006B69DF">
      <w:pPr>
        <w:pStyle w:val="Listaszerbekezds"/>
        <w:numPr>
          <w:ilvl w:val="0"/>
          <w:numId w:val="40"/>
        </w:numPr>
        <w:spacing w:after="0" w:line="240" w:lineRule="auto"/>
        <w:ind w:hanging="578"/>
        <w:contextualSpacing/>
        <w:jc w:val="both"/>
        <w:rPr>
          <w:sz w:val="22"/>
          <w:szCs w:val="22"/>
        </w:rPr>
      </w:pPr>
      <w:r w:rsidRPr="006B69DF">
        <w:rPr>
          <w:sz w:val="22"/>
          <w:szCs w:val="22"/>
        </w:rPr>
        <w:t>megtagadhatja a kérelem alapján történő intézkedést.</w:t>
      </w:r>
    </w:p>
    <w:p w14:paraId="403BB7C1" w14:textId="77777777" w:rsidR="006B69DF" w:rsidRDefault="006B69DF" w:rsidP="006B69DF">
      <w:pPr>
        <w:pStyle w:val="Listaszerbekezds"/>
        <w:spacing w:after="0" w:line="240" w:lineRule="auto"/>
        <w:ind w:left="1145"/>
        <w:jc w:val="both"/>
      </w:pPr>
    </w:p>
    <w:p w14:paraId="4E0534E3" w14:textId="77777777" w:rsidR="006B69DF" w:rsidRDefault="006B69DF" w:rsidP="006B69DF">
      <w:pPr>
        <w:pStyle w:val="Listaszerbekezds"/>
        <w:numPr>
          <w:ilvl w:val="0"/>
          <w:numId w:val="41"/>
        </w:numPr>
        <w:spacing w:after="160" w:line="256" w:lineRule="auto"/>
        <w:contextualSpacing/>
        <w:jc w:val="both"/>
        <w:rPr>
          <w:vanish/>
          <w:u w:val="single"/>
        </w:rPr>
      </w:pPr>
    </w:p>
    <w:p w14:paraId="38CAD722" w14:textId="77777777" w:rsidR="006B69DF" w:rsidRDefault="006B69DF" w:rsidP="006B69DF">
      <w:pPr>
        <w:pStyle w:val="Listaszerbekezds"/>
        <w:numPr>
          <w:ilvl w:val="0"/>
          <w:numId w:val="41"/>
        </w:numPr>
        <w:spacing w:after="160" w:line="256" w:lineRule="auto"/>
        <w:contextualSpacing/>
        <w:jc w:val="both"/>
        <w:rPr>
          <w:vanish/>
          <w:u w:val="single"/>
        </w:rPr>
      </w:pPr>
    </w:p>
    <w:p w14:paraId="58AC180E" w14:textId="77777777" w:rsidR="006B69DF" w:rsidRDefault="006B69DF" w:rsidP="006B69DF">
      <w:pPr>
        <w:pStyle w:val="Listaszerbekezds"/>
        <w:numPr>
          <w:ilvl w:val="0"/>
          <w:numId w:val="41"/>
        </w:numPr>
        <w:spacing w:after="160" w:line="256" w:lineRule="auto"/>
        <w:contextualSpacing/>
        <w:jc w:val="both"/>
        <w:rPr>
          <w:vanish/>
          <w:u w:val="single"/>
        </w:rPr>
      </w:pPr>
    </w:p>
    <w:p w14:paraId="5D23AFB8" w14:textId="77777777" w:rsidR="006B69DF" w:rsidRDefault="006B69DF" w:rsidP="006B69DF">
      <w:pPr>
        <w:pStyle w:val="Listaszerbekezds"/>
        <w:numPr>
          <w:ilvl w:val="0"/>
          <w:numId w:val="41"/>
        </w:numPr>
        <w:spacing w:after="160" w:line="256" w:lineRule="auto"/>
        <w:contextualSpacing/>
        <w:jc w:val="both"/>
        <w:rPr>
          <w:vanish/>
          <w:u w:val="single"/>
        </w:rPr>
      </w:pPr>
    </w:p>
    <w:p w14:paraId="3D190F7E" w14:textId="77777777" w:rsidR="006B69DF" w:rsidRDefault="006B69DF" w:rsidP="006B69DF">
      <w:pPr>
        <w:pStyle w:val="Listaszerbekezds"/>
        <w:numPr>
          <w:ilvl w:val="0"/>
          <w:numId w:val="41"/>
        </w:numPr>
        <w:spacing w:after="160" w:line="256" w:lineRule="auto"/>
        <w:contextualSpacing/>
        <w:jc w:val="both"/>
        <w:rPr>
          <w:vanish/>
          <w:u w:val="single"/>
        </w:rPr>
      </w:pPr>
    </w:p>
    <w:p w14:paraId="057432F6" w14:textId="77777777" w:rsidR="006B69DF" w:rsidRDefault="006B69DF" w:rsidP="006B69DF">
      <w:pPr>
        <w:pStyle w:val="Listaszerbekezds"/>
        <w:numPr>
          <w:ilvl w:val="0"/>
          <w:numId w:val="41"/>
        </w:numPr>
        <w:spacing w:after="160" w:line="256" w:lineRule="auto"/>
        <w:contextualSpacing/>
        <w:jc w:val="both"/>
        <w:rPr>
          <w:vanish/>
          <w:u w:val="single"/>
        </w:rPr>
      </w:pPr>
    </w:p>
    <w:p w14:paraId="55D3C735" w14:textId="77777777" w:rsidR="006B69DF" w:rsidRDefault="006B69DF" w:rsidP="006B69DF">
      <w:pPr>
        <w:pStyle w:val="Listaszerbekezds"/>
        <w:numPr>
          <w:ilvl w:val="0"/>
          <w:numId w:val="41"/>
        </w:numPr>
        <w:spacing w:after="160" w:line="256" w:lineRule="auto"/>
        <w:contextualSpacing/>
        <w:jc w:val="both"/>
        <w:rPr>
          <w:vanish/>
          <w:u w:val="single"/>
        </w:rPr>
      </w:pPr>
    </w:p>
    <w:p w14:paraId="388E0CCD" w14:textId="77777777" w:rsidR="006B69DF" w:rsidRDefault="006B69DF" w:rsidP="006B69DF">
      <w:pPr>
        <w:pStyle w:val="Listaszerbekezds"/>
        <w:numPr>
          <w:ilvl w:val="0"/>
          <w:numId w:val="41"/>
        </w:numPr>
        <w:spacing w:after="160" w:line="256" w:lineRule="auto"/>
        <w:contextualSpacing/>
        <w:jc w:val="both"/>
        <w:rPr>
          <w:vanish/>
          <w:u w:val="single"/>
        </w:rPr>
      </w:pPr>
    </w:p>
    <w:p w14:paraId="3C8DF86D" w14:textId="77777777" w:rsidR="006B69DF" w:rsidRDefault="006B69DF" w:rsidP="006B69DF">
      <w:pPr>
        <w:pStyle w:val="Listaszerbekezds"/>
        <w:numPr>
          <w:ilvl w:val="0"/>
          <w:numId w:val="41"/>
        </w:numPr>
        <w:spacing w:after="160" w:line="256" w:lineRule="auto"/>
        <w:contextualSpacing/>
        <w:jc w:val="both"/>
        <w:rPr>
          <w:vanish/>
          <w:u w:val="single"/>
        </w:rPr>
      </w:pPr>
    </w:p>
    <w:p w14:paraId="2D805347" w14:textId="77777777" w:rsidR="006B69DF" w:rsidRDefault="006B69DF" w:rsidP="006B69DF">
      <w:pPr>
        <w:pStyle w:val="Listaszerbekezds"/>
        <w:numPr>
          <w:ilvl w:val="0"/>
          <w:numId w:val="41"/>
        </w:numPr>
        <w:spacing w:after="160" w:line="256" w:lineRule="auto"/>
        <w:contextualSpacing/>
        <w:jc w:val="both"/>
        <w:rPr>
          <w:vanish/>
          <w:u w:val="single"/>
        </w:rPr>
      </w:pPr>
    </w:p>
    <w:p w14:paraId="2F0790ED" w14:textId="77777777" w:rsidR="006B69DF" w:rsidRDefault="006B69DF" w:rsidP="006B69DF">
      <w:pPr>
        <w:pStyle w:val="Listaszerbekezds"/>
        <w:numPr>
          <w:ilvl w:val="0"/>
          <w:numId w:val="41"/>
        </w:numPr>
        <w:spacing w:after="160" w:line="256" w:lineRule="auto"/>
        <w:contextualSpacing/>
        <w:jc w:val="both"/>
        <w:rPr>
          <w:vanish/>
          <w:u w:val="single"/>
        </w:rPr>
      </w:pPr>
    </w:p>
    <w:p w14:paraId="504FAE89" w14:textId="77777777" w:rsidR="006B69DF" w:rsidRPr="006B69DF" w:rsidRDefault="006B69DF" w:rsidP="006B69DF">
      <w:pPr>
        <w:pStyle w:val="Listaszerbekezds"/>
        <w:numPr>
          <w:ilvl w:val="1"/>
          <w:numId w:val="39"/>
        </w:numPr>
        <w:spacing w:after="160" w:line="256" w:lineRule="auto"/>
        <w:ind w:left="284"/>
        <w:contextualSpacing/>
        <w:jc w:val="both"/>
        <w:rPr>
          <w:sz w:val="22"/>
          <w:szCs w:val="22"/>
          <w:u w:val="single"/>
        </w:rPr>
      </w:pPr>
      <w:r w:rsidRPr="006B69DF">
        <w:rPr>
          <w:sz w:val="22"/>
          <w:szCs w:val="22"/>
          <w:u w:val="single"/>
        </w:rPr>
        <w:t>Átlátható tájékoztatás</w:t>
      </w:r>
    </w:p>
    <w:p w14:paraId="20119D70" w14:textId="4C30A137" w:rsidR="006B69DF" w:rsidRPr="006B69DF" w:rsidRDefault="006B69DF" w:rsidP="006B69DF">
      <w:pPr>
        <w:pStyle w:val="Listaszerbekezds"/>
        <w:ind w:left="0"/>
        <w:jc w:val="both"/>
        <w:rPr>
          <w:sz w:val="22"/>
          <w:szCs w:val="22"/>
        </w:rPr>
      </w:pPr>
      <w:r w:rsidRPr="006B69DF">
        <w:rPr>
          <w:sz w:val="22"/>
          <w:szCs w:val="22"/>
        </w:rPr>
        <w:t>Az Egyetem jelen dokumentumban tájékoztatja az Érintetteket az adatkezelő kilétéről és elérhetőségéről, az adatvédelmi tisztviselő elérhetőségéről, az adatkezelés céljáról, jogalapjáról, időtartamáról, az Érintettek jogairól, jogorvoslati lehetőségről.</w:t>
      </w:r>
    </w:p>
    <w:p w14:paraId="5ED1A2E9" w14:textId="77777777" w:rsidR="006B69DF" w:rsidRPr="006B69DF" w:rsidRDefault="006B69DF" w:rsidP="006B69DF">
      <w:pPr>
        <w:pStyle w:val="Listaszerbekezds"/>
        <w:numPr>
          <w:ilvl w:val="1"/>
          <w:numId w:val="39"/>
        </w:numPr>
        <w:spacing w:after="160" w:line="256" w:lineRule="auto"/>
        <w:ind w:left="284"/>
        <w:contextualSpacing/>
        <w:jc w:val="both"/>
        <w:rPr>
          <w:sz w:val="22"/>
          <w:szCs w:val="22"/>
          <w:u w:val="single"/>
        </w:rPr>
      </w:pPr>
      <w:r w:rsidRPr="006B69DF">
        <w:rPr>
          <w:sz w:val="22"/>
          <w:szCs w:val="22"/>
          <w:u w:val="single"/>
        </w:rPr>
        <w:t>Hozzáférés a személyes adatokhoz</w:t>
      </w:r>
    </w:p>
    <w:p w14:paraId="272E5372" w14:textId="605999F6" w:rsidR="006B69DF" w:rsidRPr="006B69DF" w:rsidRDefault="006B69DF" w:rsidP="006B69DF">
      <w:pPr>
        <w:pStyle w:val="Listaszerbekezds"/>
        <w:ind w:left="0"/>
        <w:jc w:val="both"/>
        <w:rPr>
          <w:sz w:val="22"/>
          <w:szCs w:val="22"/>
        </w:rPr>
      </w:pPr>
      <w:r>
        <w:rPr>
          <w:sz w:val="22"/>
          <w:szCs w:val="22"/>
        </w:rPr>
        <w:t>B</w:t>
      </w:r>
      <w:r w:rsidRPr="006B69DF">
        <w:rPr>
          <w:sz w:val="22"/>
          <w:szCs w:val="22"/>
        </w:rPr>
        <w:t xml:space="preserve">ármikor jogosult az </w:t>
      </w:r>
      <w:r>
        <w:rPr>
          <w:sz w:val="22"/>
          <w:szCs w:val="22"/>
        </w:rPr>
        <w:t>Egyetem</w:t>
      </w:r>
      <w:r w:rsidRPr="006B69DF">
        <w:rPr>
          <w:sz w:val="22"/>
          <w:szCs w:val="22"/>
        </w:rPr>
        <w:t xml:space="preserve"> 1. pontban megadott elérhetőségein tájékoztatást kérni arról, hogy személyes adatainak kezelése folyamatban van-e, és ha ilyen adatkezelés folyamatban van, jogosult arra, hogy a személyes adataihoz és a GDPR-ban, Infotv-ben meghatározott információkhoz hozzáférést kapjon.</w:t>
      </w:r>
    </w:p>
    <w:p w14:paraId="374405EB" w14:textId="77777777" w:rsidR="006B69DF" w:rsidRPr="006B69DF" w:rsidRDefault="006B69DF" w:rsidP="006B69DF">
      <w:pPr>
        <w:pStyle w:val="Listaszerbekezds"/>
        <w:numPr>
          <w:ilvl w:val="1"/>
          <w:numId w:val="39"/>
        </w:numPr>
        <w:spacing w:after="160" w:line="256" w:lineRule="auto"/>
        <w:ind w:left="284"/>
        <w:contextualSpacing/>
        <w:jc w:val="both"/>
        <w:rPr>
          <w:sz w:val="22"/>
          <w:szCs w:val="22"/>
          <w:u w:val="single"/>
        </w:rPr>
      </w:pPr>
      <w:r w:rsidRPr="006B69DF">
        <w:rPr>
          <w:sz w:val="22"/>
          <w:szCs w:val="22"/>
          <w:u w:val="single"/>
        </w:rPr>
        <w:t>Helyesbítés, kiegészítés</w:t>
      </w:r>
    </w:p>
    <w:p w14:paraId="47A3E97A" w14:textId="266E62DC" w:rsidR="006B69DF" w:rsidRPr="006B69DF" w:rsidRDefault="006B69DF" w:rsidP="006B69DF">
      <w:pPr>
        <w:pStyle w:val="Listaszerbekezds"/>
        <w:spacing w:after="0" w:line="240" w:lineRule="auto"/>
        <w:ind w:left="0"/>
        <w:jc w:val="both"/>
        <w:rPr>
          <w:sz w:val="22"/>
          <w:szCs w:val="22"/>
        </w:rPr>
      </w:pPr>
      <w:r>
        <w:rPr>
          <w:sz w:val="22"/>
          <w:szCs w:val="22"/>
        </w:rPr>
        <w:t>Bármikor jogosult az Egyetem</w:t>
      </w:r>
      <w:r w:rsidRPr="006B69DF">
        <w:rPr>
          <w:sz w:val="22"/>
          <w:szCs w:val="22"/>
        </w:rPr>
        <w:t xml:space="preserve"> 1. pontban megadott elérhetőségein kérni az Önre vonatkozó személyes adatok módosítását, helyesbítését, kiegészítését. </w:t>
      </w:r>
    </w:p>
    <w:p w14:paraId="307B26AB" w14:textId="4A208CD4" w:rsidR="006B69DF" w:rsidRDefault="006B69DF" w:rsidP="006B69DF">
      <w:pPr>
        <w:pStyle w:val="Listaszerbekezds"/>
        <w:spacing w:after="0" w:line="240" w:lineRule="auto"/>
        <w:ind w:left="0"/>
        <w:jc w:val="both"/>
        <w:rPr>
          <w:sz w:val="22"/>
          <w:szCs w:val="22"/>
        </w:rPr>
      </w:pPr>
      <w:r w:rsidRPr="006B69DF">
        <w:rPr>
          <w:sz w:val="22"/>
          <w:szCs w:val="22"/>
        </w:rPr>
        <w:t>Adatkezelő a helyesbítést, kiegészítést haladéktalanul elvégzi a nyilvántartásában, és ennek megtörténtéről személyes ügyintézés során szóban, további esetekben írásban (elektronikus levélben vagy postai úton) értesíti Önt.</w:t>
      </w:r>
    </w:p>
    <w:p w14:paraId="5DC787BE" w14:textId="77777777" w:rsidR="006B69DF" w:rsidRPr="006B69DF" w:rsidRDefault="006B69DF" w:rsidP="006B69DF">
      <w:pPr>
        <w:pStyle w:val="Listaszerbekezds"/>
        <w:spacing w:after="0" w:line="240" w:lineRule="auto"/>
        <w:ind w:left="0"/>
        <w:jc w:val="both"/>
        <w:rPr>
          <w:sz w:val="22"/>
          <w:szCs w:val="22"/>
        </w:rPr>
      </w:pPr>
    </w:p>
    <w:p w14:paraId="7F873A78" w14:textId="77777777" w:rsidR="006B69DF" w:rsidRPr="006B69DF" w:rsidRDefault="006B69DF" w:rsidP="006B69DF">
      <w:pPr>
        <w:pStyle w:val="Listaszerbekezds"/>
        <w:numPr>
          <w:ilvl w:val="1"/>
          <w:numId w:val="39"/>
        </w:numPr>
        <w:spacing w:after="160" w:line="256" w:lineRule="auto"/>
        <w:ind w:left="284"/>
        <w:contextualSpacing/>
        <w:jc w:val="both"/>
        <w:rPr>
          <w:sz w:val="22"/>
          <w:szCs w:val="22"/>
          <w:u w:val="single"/>
        </w:rPr>
      </w:pPr>
      <w:r w:rsidRPr="006B69DF">
        <w:rPr>
          <w:sz w:val="22"/>
          <w:szCs w:val="22"/>
          <w:u w:val="single"/>
        </w:rPr>
        <w:t>Hozzájárulás visszavonása</w:t>
      </w:r>
    </w:p>
    <w:p w14:paraId="01DB1152" w14:textId="3B792F0B" w:rsidR="006B69DF" w:rsidRPr="006B69DF" w:rsidRDefault="006B69DF" w:rsidP="006B69DF">
      <w:pPr>
        <w:pStyle w:val="Listaszerbekezds"/>
        <w:spacing w:after="0" w:line="240" w:lineRule="auto"/>
        <w:ind w:left="0"/>
        <w:jc w:val="both"/>
        <w:rPr>
          <w:b/>
          <w:sz w:val="22"/>
          <w:szCs w:val="22"/>
        </w:rPr>
      </w:pPr>
      <w:r w:rsidRPr="006B69DF">
        <w:rPr>
          <w:sz w:val="22"/>
          <w:szCs w:val="22"/>
        </w:rPr>
        <w:t>Hozzájárulását az</w:t>
      </w:r>
      <w:r w:rsidR="00E55343">
        <w:rPr>
          <w:sz w:val="22"/>
          <w:szCs w:val="22"/>
        </w:rPr>
        <w:t xml:space="preserve"> </w:t>
      </w:r>
      <w:r w:rsidR="00E55343" w:rsidRPr="00E55343">
        <w:rPr>
          <w:rStyle w:val="Hiperhivatkozs"/>
        </w:rPr>
        <w:t>andrasi.petra@eit.bme.hu</w:t>
      </w:r>
      <w:r w:rsidRPr="006B69DF">
        <w:rPr>
          <w:sz w:val="22"/>
          <w:szCs w:val="22"/>
        </w:rPr>
        <w:t xml:space="preserve"> e-mail címre küldött levelében, vagy írásbeli nyilatkozatával  az </w:t>
      </w:r>
      <w:r>
        <w:rPr>
          <w:sz w:val="22"/>
          <w:szCs w:val="22"/>
        </w:rPr>
        <w:t>Egyetem</w:t>
      </w:r>
      <w:r w:rsidRPr="006B69DF">
        <w:rPr>
          <w:sz w:val="22"/>
          <w:szCs w:val="22"/>
        </w:rPr>
        <w:t xml:space="preserve"> 1. pontban megadott további elérhetőségein bármikor visszavonhatja. </w:t>
      </w:r>
      <w:r w:rsidRPr="006B69DF">
        <w:rPr>
          <w:b/>
          <w:sz w:val="22"/>
          <w:szCs w:val="22"/>
        </w:rPr>
        <w:t xml:space="preserve">A hozzájárulásának visszavonása esetén az </w:t>
      </w:r>
      <w:r>
        <w:rPr>
          <w:b/>
          <w:sz w:val="22"/>
          <w:szCs w:val="22"/>
        </w:rPr>
        <w:t>Egyetem</w:t>
      </w:r>
      <w:r w:rsidRPr="006B69DF">
        <w:rPr>
          <w:b/>
          <w:sz w:val="22"/>
          <w:szCs w:val="22"/>
        </w:rPr>
        <w:t xml:space="preserve"> a továbbiakban nem tartja nyilván pályázatát, és a pályázat kapcsán megadott adatait, a </w:t>
      </w:r>
      <w:r w:rsidR="00C269E6">
        <w:rPr>
          <w:b/>
          <w:sz w:val="22"/>
          <w:szCs w:val="22"/>
        </w:rPr>
        <w:t>pályázati</w:t>
      </w:r>
      <w:r w:rsidR="00C269E6" w:rsidRPr="006B69DF">
        <w:rPr>
          <w:b/>
          <w:sz w:val="22"/>
          <w:szCs w:val="22"/>
        </w:rPr>
        <w:t xml:space="preserve"> </w:t>
      </w:r>
      <w:r w:rsidRPr="006B69DF">
        <w:rPr>
          <w:b/>
          <w:sz w:val="22"/>
          <w:szCs w:val="22"/>
        </w:rPr>
        <w:t>eljárásban nem tud részt venni.</w:t>
      </w:r>
    </w:p>
    <w:p w14:paraId="4C3436DA" w14:textId="77777777" w:rsidR="006B69DF" w:rsidRPr="006B69DF" w:rsidRDefault="006B69DF" w:rsidP="006B69DF">
      <w:pPr>
        <w:pStyle w:val="Listaszerbekezds"/>
        <w:spacing w:after="0" w:line="240" w:lineRule="auto"/>
        <w:ind w:left="0"/>
        <w:jc w:val="both"/>
        <w:rPr>
          <w:sz w:val="22"/>
          <w:szCs w:val="22"/>
        </w:rPr>
      </w:pPr>
      <w:r w:rsidRPr="006B69DF">
        <w:rPr>
          <w:sz w:val="22"/>
          <w:szCs w:val="22"/>
        </w:rPr>
        <w:t>A hozzájárulás visszavonása nem érinti a hozzájáruláson alapuló, a visszavonás előtti adatkezelés jogszerűségét.</w:t>
      </w:r>
    </w:p>
    <w:p w14:paraId="0A292EA7" w14:textId="77777777" w:rsidR="006B69DF" w:rsidRPr="00305DDF" w:rsidRDefault="006B69DF" w:rsidP="006B69DF">
      <w:pPr>
        <w:spacing w:after="0" w:line="240" w:lineRule="auto"/>
        <w:jc w:val="both"/>
        <w:rPr>
          <w:rFonts w:ascii="Times New Roman" w:hAnsi="Times New Roman" w:cs="Times New Roman"/>
        </w:rPr>
      </w:pPr>
    </w:p>
    <w:p w14:paraId="68EF84E6" w14:textId="77777777" w:rsidR="006B69DF" w:rsidRDefault="006B69DF" w:rsidP="006B69DF">
      <w:pPr>
        <w:pStyle w:val="Listaszerbekezds"/>
        <w:numPr>
          <w:ilvl w:val="1"/>
          <w:numId w:val="39"/>
        </w:numPr>
        <w:spacing w:after="0" w:line="240" w:lineRule="auto"/>
        <w:ind w:left="284"/>
        <w:contextualSpacing/>
        <w:jc w:val="both"/>
        <w:rPr>
          <w:u w:val="single"/>
        </w:rPr>
      </w:pPr>
      <w:r>
        <w:rPr>
          <w:u w:val="single"/>
        </w:rPr>
        <w:t>Törlés</w:t>
      </w:r>
    </w:p>
    <w:p w14:paraId="47CA494A" w14:textId="32FCB872" w:rsidR="006B69DF" w:rsidRPr="00305DDF" w:rsidRDefault="006B69DF" w:rsidP="006B69DF">
      <w:pPr>
        <w:spacing w:after="0" w:line="240" w:lineRule="auto"/>
        <w:jc w:val="both"/>
        <w:rPr>
          <w:rFonts w:ascii="Times New Roman" w:hAnsi="Times New Roman" w:cs="Times New Roman"/>
        </w:rPr>
      </w:pPr>
      <w:r>
        <w:rPr>
          <w:rFonts w:ascii="Times New Roman" w:hAnsi="Times New Roman" w:cs="Times New Roman"/>
        </w:rPr>
        <w:t>J</w:t>
      </w:r>
      <w:r w:rsidRPr="00305DDF">
        <w:rPr>
          <w:rFonts w:ascii="Times New Roman" w:hAnsi="Times New Roman" w:cs="Times New Roman"/>
        </w:rPr>
        <w:t xml:space="preserve">ogosult </w:t>
      </w:r>
      <w:r>
        <w:rPr>
          <w:rFonts w:ascii="Times New Roman" w:hAnsi="Times New Roman" w:cs="Times New Roman"/>
        </w:rPr>
        <w:t xml:space="preserve">az Egyetem 1. pontban megadott elérhetőségein kérni </w:t>
      </w:r>
      <w:r w:rsidRPr="00305DDF">
        <w:rPr>
          <w:rFonts w:ascii="Times New Roman" w:hAnsi="Times New Roman" w:cs="Times New Roman"/>
        </w:rPr>
        <w:t>az Önre vonatkozó személyes adatok törlését a G</w:t>
      </w:r>
      <w:r>
        <w:rPr>
          <w:rFonts w:ascii="Times New Roman" w:hAnsi="Times New Roman" w:cs="Times New Roman"/>
        </w:rPr>
        <w:t xml:space="preserve">DPR-ban meghatározott esetekben. </w:t>
      </w:r>
      <w:r w:rsidRPr="00305DDF">
        <w:rPr>
          <w:rFonts w:ascii="Times New Roman" w:hAnsi="Times New Roman" w:cs="Times New Roman"/>
        </w:rPr>
        <w:t xml:space="preserve">Az </w:t>
      </w:r>
      <w:r>
        <w:rPr>
          <w:rFonts w:ascii="Times New Roman" w:hAnsi="Times New Roman" w:cs="Times New Roman"/>
        </w:rPr>
        <w:t>Adatkezelő</w:t>
      </w:r>
      <w:r w:rsidRPr="00305DDF">
        <w:rPr>
          <w:rFonts w:ascii="Times New Roman" w:hAnsi="Times New Roman" w:cs="Times New Roman"/>
        </w:rPr>
        <w:t xml:space="preserve"> kérelmét megvizsgálja, indokoltság esetén intézkedik a törlés iránt. </w:t>
      </w:r>
    </w:p>
    <w:p w14:paraId="2E891C7E" w14:textId="381120C7" w:rsidR="006B69DF" w:rsidRDefault="006B69DF" w:rsidP="006B69DF">
      <w:pPr>
        <w:spacing w:after="0" w:line="240" w:lineRule="auto"/>
        <w:jc w:val="both"/>
        <w:rPr>
          <w:rFonts w:ascii="Times New Roman" w:hAnsi="Times New Roman" w:cs="Times New Roman"/>
        </w:rPr>
      </w:pPr>
      <w:r w:rsidRPr="00305DDF">
        <w:rPr>
          <w:rFonts w:ascii="Times New Roman" w:hAnsi="Times New Roman" w:cs="Times New Roman"/>
        </w:rPr>
        <w:t>A törlési kérelmet az Egyetem a GDPR 17. cikk (3) bekezdésében foglalt esetek közül elsősorban azokban az esetben utasítja el, ha jogszabály vagy jogszabályon alapul</w:t>
      </w:r>
      <w:r>
        <w:rPr>
          <w:rFonts w:ascii="Times New Roman" w:hAnsi="Times New Roman" w:cs="Times New Roman"/>
        </w:rPr>
        <w:t>ó belső szabályzat – különösen Iratkezelési S</w:t>
      </w:r>
      <w:r w:rsidRPr="00305DDF">
        <w:rPr>
          <w:rFonts w:ascii="Times New Roman" w:hAnsi="Times New Roman" w:cs="Times New Roman"/>
        </w:rPr>
        <w:t>zabályzat</w:t>
      </w:r>
      <w:r>
        <w:rPr>
          <w:rFonts w:ascii="Times New Roman" w:hAnsi="Times New Roman" w:cs="Times New Roman"/>
        </w:rPr>
        <w:t>, Térítési és Juttatási</w:t>
      </w:r>
      <w:r w:rsidRPr="00305DDF">
        <w:rPr>
          <w:rFonts w:ascii="Times New Roman" w:hAnsi="Times New Roman" w:cs="Times New Roman"/>
        </w:rPr>
        <w:t xml:space="preserve"> </w:t>
      </w:r>
      <w:r>
        <w:rPr>
          <w:rFonts w:ascii="Times New Roman" w:hAnsi="Times New Roman" w:cs="Times New Roman"/>
        </w:rPr>
        <w:t xml:space="preserve">Szabályzat </w:t>
      </w:r>
      <w:r w:rsidRPr="00305DDF">
        <w:rPr>
          <w:rFonts w:ascii="Times New Roman" w:hAnsi="Times New Roman" w:cs="Times New Roman"/>
        </w:rPr>
        <w:t xml:space="preserve">- az </w:t>
      </w:r>
      <w:r>
        <w:rPr>
          <w:rFonts w:ascii="Times New Roman" w:hAnsi="Times New Roman" w:cs="Times New Roman"/>
        </w:rPr>
        <w:t xml:space="preserve">Egyetemet </w:t>
      </w:r>
      <w:r w:rsidRPr="00305DDF">
        <w:rPr>
          <w:rFonts w:ascii="Times New Roman" w:hAnsi="Times New Roman" w:cs="Times New Roman"/>
        </w:rPr>
        <w:t>a személyes adatok további tárolására kötelezi, vagy az adatkezelés jogi igények előterjesztéséhez, érvényesítéséhez, illetve védelméhez szükséges.</w:t>
      </w:r>
    </w:p>
    <w:p w14:paraId="04233ECC" w14:textId="77777777" w:rsidR="006B69DF" w:rsidRDefault="006B69DF" w:rsidP="006B69DF">
      <w:pPr>
        <w:spacing w:after="0" w:line="240" w:lineRule="auto"/>
        <w:jc w:val="both"/>
        <w:rPr>
          <w:rFonts w:ascii="Times New Roman" w:hAnsi="Times New Roman" w:cs="Times New Roman"/>
        </w:rPr>
      </w:pPr>
    </w:p>
    <w:p w14:paraId="5D16C91D" w14:textId="77777777" w:rsidR="006B69DF" w:rsidRPr="006B69DF" w:rsidRDefault="006B69DF" w:rsidP="006B69DF">
      <w:pPr>
        <w:pStyle w:val="Listaszerbekezds"/>
        <w:numPr>
          <w:ilvl w:val="1"/>
          <w:numId w:val="39"/>
        </w:numPr>
        <w:spacing w:after="0" w:line="240" w:lineRule="auto"/>
        <w:ind w:left="284"/>
        <w:contextualSpacing/>
        <w:jc w:val="both"/>
        <w:rPr>
          <w:sz w:val="22"/>
          <w:szCs w:val="22"/>
          <w:u w:val="single"/>
        </w:rPr>
      </w:pPr>
      <w:r w:rsidRPr="006B69DF">
        <w:rPr>
          <w:sz w:val="22"/>
          <w:szCs w:val="22"/>
          <w:u w:val="single"/>
        </w:rPr>
        <w:t>Az adatkezelés korlátozása</w:t>
      </w:r>
    </w:p>
    <w:p w14:paraId="4E2E5858" w14:textId="0B33541F" w:rsidR="006B69DF" w:rsidRPr="006B69DF" w:rsidRDefault="006B69DF" w:rsidP="006B69DF">
      <w:pPr>
        <w:pStyle w:val="Listaszerbekezds"/>
        <w:spacing w:after="0" w:line="240" w:lineRule="auto"/>
        <w:ind w:left="0"/>
        <w:jc w:val="both"/>
        <w:rPr>
          <w:sz w:val="22"/>
          <w:szCs w:val="22"/>
        </w:rPr>
      </w:pPr>
      <w:r>
        <w:rPr>
          <w:sz w:val="22"/>
          <w:szCs w:val="22"/>
        </w:rPr>
        <w:t>B</w:t>
      </w:r>
      <w:r w:rsidRPr="006B69DF">
        <w:rPr>
          <w:sz w:val="22"/>
          <w:szCs w:val="22"/>
        </w:rPr>
        <w:t xml:space="preserve">ármikor jogosult az </w:t>
      </w:r>
      <w:r>
        <w:rPr>
          <w:sz w:val="22"/>
          <w:szCs w:val="22"/>
        </w:rPr>
        <w:t>Egyetem</w:t>
      </w:r>
      <w:r w:rsidRPr="006B69DF">
        <w:rPr>
          <w:sz w:val="22"/>
          <w:szCs w:val="22"/>
        </w:rPr>
        <w:t xml:space="preserve"> 1. pontban megadott elérhetőségein kérni az Önre vonatkozó személyes adatok korlátozását a GDPR-ban meghatározott feltételek fennállása esetén. Például, ha az </w:t>
      </w:r>
      <w:r>
        <w:rPr>
          <w:sz w:val="22"/>
          <w:szCs w:val="22"/>
        </w:rPr>
        <w:t>Egyetemnek</w:t>
      </w:r>
      <w:r w:rsidRPr="006B69DF">
        <w:rPr>
          <w:sz w:val="22"/>
          <w:szCs w:val="22"/>
        </w:rPr>
        <w:t xml:space="preserve"> már nincs szüksége az adatokra, vagy az adatkezelést érintő esetleges jogellenesség áll fenn, de Ön ellenzi a törlést, és e helyett kéri a felhasználás korlátozását.</w:t>
      </w:r>
    </w:p>
    <w:p w14:paraId="0CC94E6F" w14:textId="3562549E" w:rsidR="006B69DF" w:rsidRDefault="006B69DF" w:rsidP="006B69DF">
      <w:pPr>
        <w:pStyle w:val="Listaszerbekezds"/>
        <w:spacing w:after="0" w:line="240" w:lineRule="auto"/>
        <w:ind w:left="0"/>
        <w:jc w:val="both"/>
        <w:rPr>
          <w:sz w:val="22"/>
          <w:szCs w:val="22"/>
        </w:rPr>
      </w:pPr>
      <w:r w:rsidRPr="006B69DF">
        <w:rPr>
          <w:sz w:val="22"/>
          <w:szCs w:val="22"/>
        </w:rPr>
        <w:t>A korlátozás alá eső személyes adatokat csak az Ön hozzájárulásával, vagy jogi igények előterjesztéséhez, érvényesítéséhez vagy védelméhez, vagy más természetes vagy jogi személy jogainak védelme érdekében, vagy az Unió, illetve valamely tagállam fontos közérdekéből lehet kezelni.</w:t>
      </w:r>
    </w:p>
    <w:p w14:paraId="1854FD27" w14:textId="77777777" w:rsidR="006B69DF" w:rsidRPr="006B69DF" w:rsidRDefault="006B69DF" w:rsidP="006B69DF">
      <w:pPr>
        <w:pStyle w:val="Listaszerbekezds"/>
        <w:spacing w:after="0" w:line="240" w:lineRule="auto"/>
        <w:ind w:left="0"/>
        <w:jc w:val="both"/>
        <w:rPr>
          <w:sz w:val="22"/>
          <w:szCs w:val="22"/>
        </w:rPr>
      </w:pPr>
    </w:p>
    <w:p w14:paraId="21D2B7B7" w14:textId="77777777" w:rsidR="006B69DF" w:rsidRPr="006B69DF" w:rsidRDefault="006B69DF" w:rsidP="006B69DF">
      <w:pPr>
        <w:pStyle w:val="Listaszerbekezds"/>
        <w:numPr>
          <w:ilvl w:val="1"/>
          <w:numId w:val="39"/>
        </w:numPr>
        <w:spacing w:after="0" w:line="240" w:lineRule="auto"/>
        <w:ind w:left="284"/>
        <w:contextualSpacing/>
        <w:jc w:val="both"/>
        <w:rPr>
          <w:sz w:val="22"/>
          <w:szCs w:val="22"/>
          <w:u w:val="single"/>
        </w:rPr>
      </w:pPr>
      <w:r w:rsidRPr="006B69DF">
        <w:rPr>
          <w:sz w:val="22"/>
          <w:szCs w:val="22"/>
          <w:u w:val="single"/>
        </w:rPr>
        <w:t>Tiltakozás</w:t>
      </w:r>
    </w:p>
    <w:p w14:paraId="2BDEB495" w14:textId="20056C7F" w:rsidR="006B69DF" w:rsidRDefault="006B69DF" w:rsidP="006B69DF">
      <w:pPr>
        <w:pStyle w:val="Listaszerbekezds"/>
        <w:spacing w:after="0" w:line="240" w:lineRule="auto"/>
        <w:ind w:left="0"/>
        <w:jc w:val="both"/>
        <w:rPr>
          <w:sz w:val="22"/>
          <w:szCs w:val="22"/>
        </w:rPr>
      </w:pPr>
      <w:r w:rsidRPr="006B69DF">
        <w:rPr>
          <w:sz w:val="22"/>
          <w:szCs w:val="22"/>
        </w:rPr>
        <w:t xml:space="preserve">Az </w:t>
      </w:r>
      <w:r>
        <w:rPr>
          <w:sz w:val="22"/>
          <w:szCs w:val="22"/>
        </w:rPr>
        <w:t>Egyetem</w:t>
      </w:r>
      <w:r w:rsidRPr="006B69DF">
        <w:rPr>
          <w:sz w:val="22"/>
          <w:szCs w:val="22"/>
        </w:rPr>
        <w:t xml:space="preserve"> 1. pontban megadott elérhetőségein, saját helyzetével kapcsolatos okokból tiltakozhat az Önre vonatkozó személyes adatok kezelése ellen, ha Ön szerint azok kizárólag az </w:t>
      </w:r>
      <w:r>
        <w:rPr>
          <w:sz w:val="22"/>
          <w:szCs w:val="22"/>
        </w:rPr>
        <w:t>Egyetem</w:t>
      </w:r>
      <w:r w:rsidRPr="006B69DF">
        <w:rPr>
          <w:sz w:val="22"/>
          <w:szCs w:val="22"/>
        </w:rPr>
        <w:t xml:space="preserve"> jogos érdekének érvényesítéséhez szükségesek. </w:t>
      </w:r>
    </w:p>
    <w:p w14:paraId="0B20186F" w14:textId="05C2953E" w:rsidR="009A5C07" w:rsidRPr="009A5C07" w:rsidRDefault="009A5C07" w:rsidP="006B69DF">
      <w:pPr>
        <w:pStyle w:val="Listaszerbekezds"/>
        <w:spacing w:after="0" w:line="240" w:lineRule="auto"/>
        <w:ind w:left="0"/>
        <w:jc w:val="both"/>
        <w:rPr>
          <w:sz w:val="22"/>
          <w:szCs w:val="22"/>
        </w:rPr>
      </w:pPr>
      <w:r w:rsidRPr="009A5C07">
        <w:rPr>
          <w:sz w:val="22"/>
          <w:szCs w:val="22"/>
        </w:rPr>
        <w:t>Amennyiben tiltakozik a fénykép- videó- és hangfelvételek készítése ellen, kérjük, ezt jelezze a felvétel készítője részére a felvétel készítésekor. Elkészült felvételek kapcsán pedig lehetősége van tiltakozni azon felvételek kezelése ellen, amelyen Ön szerepel az Egyetem 1. pontban megadott elérhetőségein.</w:t>
      </w:r>
    </w:p>
    <w:p w14:paraId="662C539A" w14:textId="77777777" w:rsidR="006B69DF" w:rsidRPr="006B69DF" w:rsidRDefault="006B69DF" w:rsidP="006B69DF">
      <w:pPr>
        <w:pStyle w:val="Listaszerbekezds"/>
        <w:spacing w:after="0" w:line="240" w:lineRule="auto"/>
        <w:ind w:left="0"/>
        <w:jc w:val="both"/>
        <w:rPr>
          <w:sz w:val="22"/>
          <w:szCs w:val="22"/>
        </w:rPr>
      </w:pPr>
    </w:p>
    <w:p w14:paraId="3677CFBB" w14:textId="77777777" w:rsidR="006B69DF" w:rsidRPr="006B69DF" w:rsidRDefault="006B69DF" w:rsidP="006B69DF">
      <w:pPr>
        <w:pStyle w:val="Listaszerbekezds"/>
        <w:numPr>
          <w:ilvl w:val="1"/>
          <w:numId w:val="39"/>
        </w:numPr>
        <w:spacing w:after="0" w:line="240" w:lineRule="auto"/>
        <w:ind w:left="284"/>
        <w:contextualSpacing/>
        <w:jc w:val="both"/>
        <w:rPr>
          <w:sz w:val="22"/>
          <w:szCs w:val="22"/>
          <w:u w:val="single"/>
        </w:rPr>
      </w:pPr>
      <w:r w:rsidRPr="006B69DF">
        <w:rPr>
          <w:sz w:val="22"/>
          <w:szCs w:val="22"/>
          <w:u w:val="single"/>
        </w:rPr>
        <w:t>Automatizált döntéshozatallal, profilalkotással kapcsolatos jog</w:t>
      </w:r>
    </w:p>
    <w:p w14:paraId="2D691BEA" w14:textId="4F6584E9" w:rsidR="006B69DF" w:rsidRPr="006B69DF" w:rsidRDefault="006B69DF" w:rsidP="006B69DF">
      <w:pPr>
        <w:spacing w:after="0" w:line="240" w:lineRule="auto"/>
        <w:jc w:val="both"/>
        <w:rPr>
          <w:rFonts w:ascii="Times New Roman" w:hAnsi="Times New Roman" w:cs="Times New Roman"/>
        </w:rPr>
      </w:pPr>
      <w:r>
        <w:rPr>
          <w:rFonts w:ascii="Times New Roman" w:hAnsi="Times New Roman" w:cs="Times New Roman"/>
        </w:rPr>
        <w:t xml:space="preserve">A Projekthez </w:t>
      </w:r>
      <w:r w:rsidRPr="006B69DF">
        <w:rPr>
          <w:rFonts w:ascii="Times New Roman" w:hAnsi="Times New Roman" w:cs="Times New Roman"/>
        </w:rPr>
        <w:t>kapcsolódó adatkezelés során automatizált döntéshozatalra vagy profilalkotásra nem kerül sor.</w:t>
      </w:r>
    </w:p>
    <w:p w14:paraId="3460B7D3" w14:textId="77777777" w:rsidR="006B69DF" w:rsidRDefault="006B69DF" w:rsidP="006B69DF">
      <w:pPr>
        <w:spacing w:after="0" w:line="240" w:lineRule="auto"/>
        <w:jc w:val="both"/>
        <w:rPr>
          <w:rFonts w:ascii="Times New Roman" w:hAnsi="Times New Roman" w:cs="Times New Roman"/>
        </w:rPr>
      </w:pPr>
    </w:p>
    <w:p w14:paraId="7D78EEFE" w14:textId="77777777" w:rsidR="006B69DF" w:rsidRDefault="006B69DF" w:rsidP="006B69DF">
      <w:pPr>
        <w:pStyle w:val="Listaszerbekezds"/>
        <w:numPr>
          <w:ilvl w:val="0"/>
          <w:numId w:val="39"/>
        </w:numPr>
        <w:spacing w:after="160" w:line="256" w:lineRule="auto"/>
        <w:ind w:left="426" w:hanging="426"/>
        <w:contextualSpacing/>
        <w:jc w:val="both"/>
        <w:rPr>
          <w:b/>
        </w:rPr>
      </w:pPr>
      <w:r>
        <w:rPr>
          <w:b/>
        </w:rPr>
        <w:t>JOGORVOSLATI LEHETŐSÉGEK</w:t>
      </w:r>
    </w:p>
    <w:p w14:paraId="23758235" w14:textId="694EC30B" w:rsidR="006B69DF" w:rsidRPr="006B69DF" w:rsidRDefault="006B69DF" w:rsidP="006B69DF">
      <w:pPr>
        <w:spacing w:after="0" w:line="240" w:lineRule="auto"/>
        <w:jc w:val="both"/>
        <w:rPr>
          <w:rFonts w:ascii="Times New Roman" w:hAnsi="Times New Roman" w:cs="Times New Roman"/>
        </w:rPr>
      </w:pPr>
      <w:r w:rsidRPr="006B69DF">
        <w:rPr>
          <w:rFonts w:ascii="Times New Roman" w:hAnsi="Times New Roman" w:cs="Times New Roman"/>
        </w:rPr>
        <w:t xml:space="preserve">Kérjük, amennyiben úgy ítéli meg, hogy az </w:t>
      </w:r>
      <w:r>
        <w:rPr>
          <w:rFonts w:ascii="Times New Roman" w:hAnsi="Times New Roman" w:cs="Times New Roman"/>
        </w:rPr>
        <w:t>Egyetem</w:t>
      </w:r>
      <w:r w:rsidRPr="006B69DF">
        <w:rPr>
          <w:rFonts w:ascii="Times New Roman" w:hAnsi="Times New Roman" w:cs="Times New Roman"/>
        </w:rPr>
        <w:t xml:space="preserve"> itt meghatározott adatkezelésével összefüggően jogsérelem érte, vegye fel velünk a kapcsolatot a</w:t>
      </w:r>
      <w:r w:rsidR="00E55343">
        <w:rPr>
          <w:rFonts w:ascii="Times New Roman" w:hAnsi="Times New Roman" w:cs="Times New Roman"/>
        </w:rPr>
        <w:t>z</w:t>
      </w:r>
      <w:r w:rsidRPr="006B69DF">
        <w:rPr>
          <w:rFonts w:ascii="Times New Roman" w:hAnsi="Times New Roman" w:cs="Times New Roman"/>
        </w:rPr>
        <w:t xml:space="preserve"> </w:t>
      </w:r>
      <w:r w:rsidR="00E55343" w:rsidRPr="00E55343">
        <w:rPr>
          <w:rStyle w:val="Hiperhivatkozs"/>
          <w:rFonts w:ascii="Times New Roman" w:eastAsia="Times New Roman" w:hAnsi="Times New Roman" w:cs="Times New Roman"/>
          <w:sz w:val="24"/>
          <w:szCs w:val="24"/>
          <w:lang w:eastAsia="hu-HU"/>
        </w:rPr>
        <w:t>andrasi.petra@eit.bme.hu</w:t>
      </w:r>
      <w:r w:rsidR="00E55343" w:rsidRPr="00E55343">
        <w:t xml:space="preserve"> </w:t>
      </w:r>
      <w:r w:rsidRPr="006B69DF">
        <w:rPr>
          <w:rFonts w:ascii="Times New Roman" w:hAnsi="Times New Roman" w:cs="Times New Roman"/>
        </w:rPr>
        <w:t xml:space="preserve">e-mail címen vagy az </w:t>
      </w:r>
      <w:r w:rsidRPr="00FE178C">
        <w:rPr>
          <w:rFonts w:ascii="Times New Roman" w:hAnsi="Times New Roman" w:cs="Times New Roman"/>
          <w:b/>
        </w:rPr>
        <w:t>adatvédelmi tisztviselő</w:t>
      </w:r>
      <w:r w:rsidRPr="006B69DF">
        <w:rPr>
          <w:rFonts w:ascii="Times New Roman" w:hAnsi="Times New Roman" w:cs="Times New Roman"/>
        </w:rPr>
        <w:t>n keresztül, hogy az esetleges jogsértést mihamarabb orvosolhassuk:</w:t>
      </w:r>
    </w:p>
    <w:p w14:paraId="6E10EF83" w14:textId="77777777" w:rsidR="006B69DF" w:rsidRPr="006B69DF" w:rsidRDefault="006B69DF" w:rsidP="006B69DF">
      <w:pPr>
        <w:spacing w:after="0" w:line="240" w:lineRule="auto"/>
        <w:ind w:left="142" w:firstLine="709"/>
        <w:rPr>
          <w:rFonts w:ascii="Times New Roman" w:hAnsi="Times New Roman" w:cs="Times New Roman"/>
        </w:rPr>
      </w:pPr>
    </w:p>
    <w:p w14:paraId="1AC160A4" w14:textId="77777777" w:rsidR="006B69DF" w:rsidRPr="006B69DF" w:rsidRDefault="006B69DF" w:rsidP="006B69DF">
      <w:pPr>
        <w:spacing w:after="0" w:line="240" w:lineRule="auto"/>
        <w:ind w:left="142" w:firstLine="709"/>
        <w:rPr>
          <w:rFonts w:ascii="Times New Roman" w:hAnsi="Times New Roman" w:cs="Times New Roman"/>
        </w:rPr>
      </w:pPr>
      <w:r w:rsidRPr="006B69DF">
        <w:rPr>
          <w:rFonts w:ascii="Times New Roman" w:hAnsi="Times New Roman" w:cs="Times New Roman"/>
        </w:rPr>
        <w:t>Budapesti Műszaki és Gazdaságtudományi Egyetem</w:t>
      </w:r>
    </w:p>
    <w:p w14:paraId="07A5245C" w14:textId="77777777" w:rsidR="006B69DF" w:rsidRPr="006B69DF" w:rsidRDefault="006B69DF" w:rsidP="006B69DF">
      <w:pPr>
        <w:spacing w:after="0" w:line="240" w:lineRule="auto"/>
        <w:ind w:left="142" w:firstLine="709"/>
        <w:rPr>
          <w:rFonts w:ascii="Times New Roman" w:hAnsi="Times New Roman" w:cs="Times New Roman"/>
        </w:rPr>
      </w:pPr>
      <w:r w:rsidRPr="006B69DF">
        <w:rPr>
          <w:rFonts w:ascii="Times New Roman" w:hAnsi="Times New Roman" w:cs="Times New Roman"/>
        </w:rPr>
        <w:t>dr. Frank Ágnes</w:t>
      </w:r>
    </w:p>
    <w:p w14:paraId="65709A69" w14:textId="77777777" w:rsidR="006B69DF" w:rsidRPr="006B69DF" w:rsidRDefault="006B69DF" w:rsidP="006B69DF">
      <w:pPr>
        <w:spacing w:after="0" w:line="240" w:lineRule="auto"/>
        <w:ind w:left="142" w:firstLine="709"/>
        <w:rPr>
          <w:rFonts w:ascii="Times New Roman" w:hAnsi="Times New Roman" w:cs="Times New Roman"/>
        </w:rPr>
      </w:pPr>
      <w:r w:rsidRPr="006B69DF">
        <w:rPr>
          <w:rFonts w:ascii="Times New Roman" w:hAnsi="Times New Roman" w:cs="Times New Roman"/>
        </w:rPr>
        <w:t>adatvédelmi tisztviselő</w:t>
      </w:r>
    </w:p>
    <w:p w14:paraId="2BE0A8CE" w14:textId="77777777" w:rsidR="006B69DF" w:rsidRPr="006B69DF" w:rsidRDefault="006B69DF" w:rsidP="006B69DF">
      <w:pPr>
        <w:pStyle w:val="Listaszerbekezds"/>
        <w:spacing w:after="0" w:line="240" w:lineRule="auto"/>
        <w:ind w:left="142" w:firstLine="708"/>
        <w:jc w:val="both"/>
        <w:rPr>
          <w:sz w:val="22"/>
          <w:szCs w:val="22"/>
        </w:rPr>
      </w:pPr>
      <w:r w:rsidRPr="006B69DF">
        <w:rPr>
          <w:sz w:val="22"/>
          <w:szCs w:val="22"/>
        </w:rPr>
        <w:t>1111 Budapest, Műegyetem rakpart 7-9. R ép. 2. em. 206.</w:t>
      </w:r>
    </w:p>
    <w:p w14:paraId="64B8A792" w14:textId="77777777" w:rsidR="006B69DF" w:rsidRPr="006B69DF" w:rsidRDefault="006B69DF" w:rsidP="006B69DF">
      <w:pPr>
        <w:pStyle w:val="Listaszerbekezds"/>
        <w:spacing w:after="0" w:line="240" w:lineRule="auto"/>
        <w:ind w:left="142" w:firstLine="708"/>
        <w:jc w:val="both"/>
        <w:rPr>
          <w:sz w:val="22"/>
          <w:szCs w:val="22"/>
        </w:rPr>
      </w:pPr>
      <w:r w:rsidRPr="006B69DF">
        <w:rPr>
          <w:sz w:val="22"/>
          <w:szCs w:val="22"/>
        </w:rPr>
        <w:t>Telefon:     +36 1 463 3320</w:t>
      </w:r>
    </w:p>
    <w:p w14:paraId="1B0189D9" w14:textId="77777777" w:rsidR="006B69DF" w:rsidRPr="006B69DF" w:rsidRDefault="006B69DF" w:rsidP="006B69DF">
      <w:pPr>
        <w:pStyle w:val="Listaszerbekezds"/>
        <w:spacing w:after="0" w:line="240" w:lineRule="auto"/>
        <w:ind w:left="142" w:firstLine="708"/>
        <w:jc w:val="both"/>
        <w:rPr>
          <w:sz w:val="22"/>
          <w:szCs w:val="22"/>
        </w:rPr>
      </w:pPr>
      <w:r w:rsidRPr="006B69DF">
        <w:rPr>
          <w:sz w:val="22"/>
          <w:szCs w:val="22"/>
        </w:rPr>
        <w:t>e-mail:       </w:t>
      </w:r>
      <w:r w:rsidRPr="006B69DF">
        <w:rPr>
          <w:rStyle w:val="Hiperhivatkozs"/>
          <w:sz w:val="22"/>
          <w:szCs w:val="22"/>
        </w:rPr>
        <w:t>adatvedelem@mail.bme.hu</w:t>
      </w:r>
    </w:p>
    <w:p w14:paraId="2511FC56" w14:textId="77777777" w:rsidR="006B69DF" w:rsidRPr="006B69DF" w:rsidRDefault="006B69DF" w:rsidP="006B69DF">
      <w:pPr>
        <w:pStyle w:val="Listaszerbekezds"/>
        <w:spacing w:after="0" w:line="240" w:lineRule="auto"/>
        <w:ind w:left="142"/>
        <w:jc w:val="both"/>
        <w:rPr>
          <w:sz w:val="22"/>
          <w:szCs w:val="22"/>
        </w:rPr>
      </w:pPr>
    </w:p>
    <w:p w14:paraId="3E0A330E" w14:textId="47423BBF" w:rsidR="006B69DF" w:rsidRPr="006B69DF" w:rsidRDefault="006B69DF" w:rsidP="006B69DF">
      <w:pPr>
        <w:spacing w:after="0" w:line="240" w:lineRule="auto"/>
        <w:jc w:val="both"/>
        <w:rPr>
          <w:rFonts w:ascii="Times New Roman" w:hAnsi="Times New Roman" w:cs="Times New Roman"/>
        </w:rPr>
      </w:pPr>
      <w:r w:rsidRPr="006B69DF">
        <w:rPr>
          <w:rFonts w:ascii="Times New Roman" w:hAnsi="Times New Roman" w:cs="Times New Roman"/>
        </w:rPr>
        <w:t xml:space="preserve">Tájékoztatjuk, hogy amennyiben az </w:t>
      </w:r>
      <w:r>
        <w:rPr>
          <w:rFonts w:ascii="Times New Roman" w:hAnsi="Times New Roman" w:cs="Times New Roman"/>
        </w:rPr>
        <w:t>Egyetem</w:t>
      </w:r>
      <w:r w:rsidRPr="006B69DF">
        <w:rPr>
          <w:rFonts w:ascii="Times New Roman" w:hAnsi="Times New Roman" w:cs="Times New Roman"/>
        </w:rPr>
        <w:t xml:space="preserve"> itt meghatározott adatkezelésével összefüggően személyes adatainak kezelésével kapcsolatos jogsérelem érte, közvetlenül fordulhat </w:t>
      </w:r>
    </w:p>
    <w:p w14:paraId="28556253" w14:textId="77777777" w:rsidR="006B69DF" w:rsidRPr="006B69DF" w:rsidRDefault="006B69DF" w:rsidP="006B69DF">
      <w:pPr>
        <w:pStyle w:val="Listaszerbekezds"/>
        <w:numPr>
          <w:ilvl w:val="0"/>
          <w:numId w:val="38"/>
        </w:numPr>
        <w:spacing w:after="0" w:line="240" w:lineRule="auto"/>
        <w:ind w:left="1134"/>
        <w:contextualSpacing/>
        <w:jc w:val="both"/>
        <w:rPr>
          <w:sz w:val="22"/>
          <w:szCs w:val="22"/>
        </w:rPr>
      </w:pPr>
      <w:r w:rsidRPr="006B69DF">
        <w:rPr>
          <w:sz w:val="22"/>
          <w:szCs w:val="22"/>
        </w:rPr>
        <w:t xml:space="preserve">a </w:t>
      </w:r>
      <w:r w:rsidRPr="00FE178C">
        <w:rPr>
          <w:b/>
          <w:sz w:val="22"/>
          <w:szCs w:val="22"/>
        </w:rPr>
        <w:t>Nemzeti Adatvédelmi és Információszabadság Hatósághoz</w:t>
      </w:r>
      <w:r w:rsidRPr="006B69DF">
        <w:rPr>
          <w:sz w:val="22"/>
          <w:szCs w:val="22"/>
        </w:rPr>
        <w:t xml:space="preserve"> (postai címe: 1125 Budapest, Szilagyi Erzsébet fasor 22/c.; telefonszáma: +36-1-394-1400; honlap: </w:t>
      </w:r>
      <w:hyperlink r:id="rId14" w:history="1">
        <w:r w:rsidRPr="006B69DF">
          <w:rPr>
            <w:rStyle w:val="Hiperhivatkozs"/>
            <w:sz w:val="22"/>
            <w:szCs w:val="22"/>
          </w:rPr>
          <w:t>www.naih.hu</w:t>
        </w:r>
      </w:hyperlink>
      <w:r w:rsidRPr="006B69DF">
        <w:rPr>
          <w:sz w:val="22"/>
          <w:szCs w:val="22"/>
        </w:rPr>
        <w:t xml:space="preserve">; email: </w:t>
      </w:r>
      <w:hyperlink r:id="rId15" w:history="1">
        <w:r w:rsidRPr="006B69DF">
          <w:rPr>
            <w:rStyle w:val="Hiperhivatkozs"/>
            <w:sz w:val="22"/>
            <w:szCs w:val="22"/>
          </w:rPr>
          <w:t>ugyfelszolgalat@naih.hu</w:t>
        </w:r>
      </w:hyperlink>
      <w:r w:rsidRPr="006B69DF">
        <w:rPr>
          <w:sz w:val="22"/>
          <w:szCs w:val="22"/>
        </w:rPr>
        <w:t xml:space="preserve">) és </w:t>
      </w:r>
    </w:p>
    <w:p w14:paraId="6EA9D381" w14:textId="77777777" w:rsidR="006B69DF" w:rsidRPr="006B69DF" w:rsidRDefault="006B69DF" w:rsidP="006B69DF">
      <w:pPr>
        <w:pStyle w:val="Listaszerbekezds"/>
        <w:numPr>
          <w:ilvl w:val="0"/>
          <w:numId w:val="38"/>
        </w:numPr>
        <w:spacing w:after="0" w:line="240" w:lineRule="auto"/>
        <w:ind w:left="1134"/>
        <w:contextualSpacing/>
        <w:jc w:val="both"/>
        <w:rPr>
          <w:sz w:val="22"/>
          <w:szCs w:val="22"/>
        </w:rPr>
      </w:pPr>
      <w:r w:rsidRPr="00FE178C">
        <w:rPr>
          <w:b/>
          <w:sz w:val="22"/>
          <w:szCs w:val="22"/>
        </w:rPr>
        <w:t>bíróság</w:t>
      </w:r>
      <w:r w:rsidRPr="006B69DF">
        <w:rPr>
          <w:sz w:val="22"/>
          <w:szCs w:val="22"/>
        </w:rPr>
        <w:t xml:space="preserve">hoz is. A per elbírálása törvényszék hatáskörébe tartozik. A pert az Érintett – választása szerint – a lakóhelye vagy tartózkodási helye szerint illetékes törvényszék előtt is megindíthatja (a törvényszékek felsorolását és elérhetőségét az alábbi linken keresztül tekintheti meg: </w:t>
      </w:r>
      <w:hyperlink r:id="rId16" w:history="1">
        <w:r w:rsidRPr="006B69DF">
          <w:rPr>
            <w:rStyle w:val="Hiperhivatkozs"/>
            <w:sz w:val="22"/>
            <w:szCs w:val="22"/>
          </w:rPr>
          <w:t>http://birosag.hu/torvenyszekek</w:t>
        </w:r>
      </w:hyperlink>
      <w:r w:rsidRPr="006B69DF">
        <w:rPr>
          <w:sz w:val="22"/>
          <w:szCs w:val="22"/>
        </w:rPr>
        <w:t>).</w:t>
      </w:r>
    </w:p>
    <w:p w14:paraId="6D7BBF47" w14:textId="77777777" w:rsidR="00C73F91" w:rsidRPr="006B4510" w:rsidRDefault="00C73F91" w:rsidP="006D4888">
      <w:pPr>
        <w:spacing w:before="120" w:after="120" w:line="240" w:lineRule="auto"/>
        <w:jc w:val="both"/>
        <w:outlineLvl w:val="3"/>
        <w:rPr>
          <w:rFonts w:ascii="Times New Roman" w:eastAsia="Times New Roman" w:hAnsi="Times New Roman" w:cs="Times New Roman"/>
          <w:b/>
          <w:bCs/>
          <w:sz w:val="24"/>
          <w:szCs w:val="24"/>
          <w:highlight w:val="green"/>
          <w:lang w:eastAsia="hu-HU"/>
        </w:rPr>
      </w:pPr>
    </w:p>
    <w:p w14:paraId="3F65FD54" w14:textId="77777777" w:rsidR="006F0575" w:rsidRPr="00FE178C" w:rsidRDefault="00A40A0D" w:rsidP="006D4888">
      <w:pPr>
        <w:spacing w:before="120" w:after="120" w:line="240" w:lineRule="auto"/>
        <w:jc w:val="both"/>
        <w:outlineLvl w:val="3"/>
        <w:rPr>
          <w:rFonts w:ascii="Times New Roman" w:eastAsia="Times New Roman" w:hAnsi="Times New Roman" w:cs="Times New Roman"/>
          <w:b/>
          <w:bCs/>
          <w:sz w:val="24"/>
          <w:szCs w:val="24"/>
          <w:lang w:eastAsia="hu-HU"/>
        </w:rPr>
      </w:pPr>
      <w:r w:rsidRPr="00FE178C">
        <w:rPr>
          <w:rFonts w:ascii="Times New Roman" w:eastAsia="Times New Roman" w:hAnsi="Times New Roman" w:cs="Times New Roman"/>
          <w:b/>
          <w:bCs/>
          <w:sz w:val="24"/>
          <w:szCs w:val="24"/>
          <w:lang w:eastAsia="hu-HU"/>
        </w:rPr>
        <w:t>Az adatvédelmi tájékoztató</w:t>
      </w:r>
      <w:r w:rsidR="006F0575" w:rsidRPr="00FE178C">
        <w:rPr>
          <w:rFonts w:ascii="Times New Roman" w:eastAsia="Times New Roman" w:hAnsi="Times New Roman" w:cs="Times New Roman"/>
          <w:b/>
          <w:bCs/>
          <w:sz w:val="24"/>
          <w:szCs w:val="24"/>
          <w:lang w:eastAsia="hu-HU"/>
        </w:rPr>
        <w:t xml:space="preserve"> felülvizsgálata</w:t>
      </w:r>
    </w:p>
    <w:p w14:paraId="3A162E5B" w14:textId="59B523E2" w:rsidR="00FE178C" w:rsidRPr="004B3CB0" w:rsidRDefault="00FE178C" w:rsidP="00FE178C">
      <w:pPr>
        <w:pStyle w:val="NormlWeb"/>
        <w:shd w:val="clear" w:color="auto" w:fill="FFFFFF"/>
        <w:spacing w:before="0" w:beforeAutospacing="0" w:after="0" w:afterAutospacing="0"/>
        <w:jc w:val="both"/>
        <w:rPr>
          <w:sz w:val="22"/>
          <w:szCs w:val="22"/>
        </w:rPr>
      </w:pPr>
      <w:r>
        <w:rPr>
          <w:sz w:val="22"/>
          <w:szCs w:val="22"/>
        </w:rPr>
        <w:t>Az Egyetem</w:t>
      </w:r>
      <w:r w:rsidRPr="004B3CB0">
        <w:rPr>
          <w:sz w:val="22"/>
          <w:szCs w:val="22"/>
        </w:rPr>
        <w:t xml:space="preserve"> fenntartja annak jogát, hogy az Adatkezelési Tájékoztatót megváltoztassa. Erre különösen akkor kerülhet sor, ha jogszabály azt kötelezővé teszi. Az adatkezelés megváltozása nem jelentheti a személyes adatok céltól eltérő kezelését. Az erre vonatkozó tájékoztatást az adatkezelő előzetesen közzéteszi.</w:t>
      </w:r>
    </w:p>
    <w:p w14:paraId="7FFD2EB3" w14:textId="77777777" w:rsidR="00FE178C" w:rsidRPr="004B3CB0" w:rsidRDefault="00FE178C" w:rsidP="00FE178C">
      <w:pPr>
        <w:pStyle w:val="NormlWeb"/>
        <w:shd w:val="clear" w:color="auto" w:fill="FFFFFF"/>
        <w:spacing w:before="0" w:beforeAutospacing="0" w:after="0" w:afterAutospacing="0"/>
        <w:jc w:val="both"/>
        <w:rPr>
          <w:sz w:val="22"/>
          <w:szCs w:val="22"/>
        </w:rPr>
      </w:pPr>
    </w:p>
    <w:p w14:paraId="2EF57A78" w14:textId="77777777" w:rsidR="00FE178C" w:rsidRPr="004B3CB0" w:rsidRDefault="00FE178C" w:rsidP="00FE178C">
      <w:pPr>
        <w:pStyle w:val="Listaszerbekezds"/>
        <w:spacing w:after="0" w:line="240" w:lineRule="auto"/>
        <w:jc w:val="both"/>
      </w:pPr>
    </w:p>
    <w:p w14:paraId="1A6827BC" w14:textId="08E37EBE" w:rsidR="00FE178C" w:rsidRPr="004B3CB0" w:rsidRDefault="00FE178C" w:rsidP="00FE178C">
      <w:pPr>
        <w:pStyle w:val="Listaszerbekezds"/>
        <w:spacing w:after="0" w:line="240" w:lineRule="auto"/>
        <w:ind w:left="0"/>
        <w:jc w:val="both"/>
      </w:pPr>
      <w:r w:rsidRPr="004B3CB0">
        <w:t>Kelt:</w:t>
      </w:r>
      <w:r w:rsidR="00C728A8">
        <w:t xml:space="preserve"> Budapest, 2019.04.09.</w:t>
      </w:r>
      <w:bookmarkStart w:id="0" w:name="_GoBack"/>
      <w:bookmarkEnd w:id="0"/>
      <w:r w:rsidRPr="004B3CB0">
        <w:tab/>
      </w:r>
      <w:r w:rsidRPr="004B3CB0">
        <w:tab/>
        <w:t>Budapesti Műszaki és Gazdaságtudományi Egyetem</w:t>
      </w:r>
    </w:p>
    <w:p w14:paraId="46B46724" w14:textId="7A6CC6DE" w:rsidR="00CB0A19" w:rsidRPr="006D4888" w:rsidRDefault="00CB0A19" w:rsidP="00FE178C">
      <w:pPr>
        <w:spacing w:after="100" w:afterAutospacing="1" w:line="240" w:lineRule="auto"/>
        <w:jc w:val="both"/>
        <w:rPr>
          <w:rFonts w:ascii="Times New Roman" w:hAnsi="Times New Roman" w:cs="Times New Roman"/>
          <w:sz w:val="24"/>
          <w:szCs w:val="24"/>
        </w:rPr>
      </w:pPr>
    </w:p>
    <w:sectPr w:rsidR="00CB0A19" w:rsidRPr="006D4888" w:rsidSect="0074454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E6E763" w14:textId="77777777" w:rsidR="00C728A8" w:rsidRDefault="00C728A8" w:rsidP="004358DD">
      <w:pPr>
        <w:spacing w:after="0" w:line="240" w:lineRule="auto"/>
      </w:pPr>
      <w:r>
        <w:separator/>
      </w:r>
    </w:p>
  </w:endnote>
  <w:endnote w:type="continuationSeparator" w:id="0">
    <w:p w14:paraId="3455F8AE" w14:textId="77777777" w:rsidR="00C728A8" w:rsidRDefault="00C728A8" w:rsidP="004358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2570353"/>
      <w:docPartObj>
        <w:docPartGallery w:val="Page Numbers (Bottom of Page)"/>
        <w:docPartUnique/>
      </w:docPartObj>
    </w:sdtPr>
    <w:sdtContent>
      <w:p w14:paraId="36F6D78C" w14:textId="7E4297C0" w:rsidR="00C728A8" w:rsidRDefault="00C728A8">
        <w:pPr>
          <w:pStyle w:val="llb"/>
          <w:jc w:val="center"/>
        </w:pPr>
        <w:r>
          <w:fldChar w:fldCharType="begin"/>
        </w:r>
        <w:r>
          <w:instrText>PAGE   \* MERGEFORMAT</w:instrText>
        </w:r>
        <w:r>
          <w:fldChar w:fldCharType="separate"/>
        </w:r>
        <w:r w:rsidR="000E4827">
          <w:rPr>
            <w:noProof/>
          </w:rPr>
          <w:t>1</w:t>
        </w:r>
        <w:r>
          <w:fldChar w:fldCharType="end"/>
        </w:r>
      </w:p>
    </w:sdtContent>
  </w:sdt>
  <w:p w14:paraId="36B7DD6B" w14:textId="77777777" w:rsidR="00C728A8" w:rsidRDefault="00C728A8">
    <w:pPr>
      <w:pStyle w:val="llb"/>
    </w:pPr>
    <w:r>
      <w:rPr>
        <w:noProof/>
        <w:lang w:eastAsia="hu-HU"/>
      </w:rPr>
      <w:drawing>
        <wp:inline distT="0" distB="0" distL="0" distR="0" wp14:anchorId="76DE8C9F" wp14:editId="52C59AE9">
          <wp:extent cx="1910715" cy="641350"/>
          <wp:effectExtent l="0" t="0" r="0" b="6350"/>
          <wp:docPr id="2" name="Kép 2" descr="infoblokk_2020_ESB_Alapok_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blokk_2020_ESB_Alapok_3C"/>
                  <pic:cNvPicPr>
                    <a:picLocks noChangeAspect="1" noChangeArrowheads="1"/>
                  </pic:cNvPicPr>
                </pic:nvPicPr>
                <pic:blipFill>
                  <a:blip r:embed="rId1">
                    <a:extLst>
                      <a:ext uri="{28A0092B-C50C-407E-A947-70E740481C1C}">
                        <a14:useLocalDpi xmlns:a14="http://schemas.microsoft.com/office/drawing/2010/main" val="0"/>
                      </a:ext>
                    </a:extLst>
                  </a:blip>
                  <a:srcRect l="5736" t="16278" r="5939" b="12515"/>
                  <a:stretch>
                    <a:fillRect/>
                  </a:stretch>
                </pic:blipFill>
                <pic:spPr bwMode="auto">
                  <a:xfrm>
                    <a:off x="0" y="0"/>
                    <a:ext cx="1910715" cy="6413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764B0A" w14:textId="77777777" w:rsidR="00C728A8" w:rsidRDefault="00C728A8" w:rsidP="004358DD">
      <w:pPr>
        <w:spacing w:after="0" w:line="240" w:lineRule="auto"/>
      </w:pPr>
      <w:r>
        <w:separator/>
      </w:r>
    </w:p>
  </w:footnote>
  <w:footnote w:type="continuationSeparator" w:id="0">
    <w:p w14:paraId="75A62454" w14:textId="77777777" w:rsidR="00C728A8" w:rsidRDefault="00C728A8" w:rsidP="004358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E7AD31" w14:textId="77777777" w:rsidR="00C728A8" w:rsidRDefault="00C728A8">
    <w:pPr>
      <w:pStyle w:val="lfej"/>
    </w:pPr>
    <w:r>
      <w:rPr>
        <w:noProof/>
        <w:lang w:eastAsia="hu-HU"/>
      </w:rPr>
      <w:drawing>
        <wp:inline distT="0" distB="0" distL="0" distR="0" wp14:anchorId="6AD5509E" wp14:editId="1482BECD">
          <wp:extent cx="1571625" cy="609600"/>
          <wp:effectExtent l="0" t="0" r="9525" b="0"/>
          <wp:docPr id="1" name="Kép 1" descr="szechenyi_2020_logo_fekvo_color_gradien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zechenyi_2020_logo_fekvo_color_gradient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1625" cy="6096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B5014"/>
    <w:multiLevelType w:val="multilevel"/>
    <w:tmpl w:val="C264F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0B431D"/>
    <w:multiLevelType w:val="hybridMultilevel"/>
    <w:tmpl w:val="E41EE16E"/>
    <w:lvl w:ilvl="0" w:tplc="040E0001">
      <w:start w:val="1"/>
      <w:numFmt w:val="bullet"/>
      <w:lvlText w:val=""/>
      <w:lvlJc w:val="left"/>
      <w:pPr>
        <w:ind w:left="720" w:hanging="360"/>
      </w:pPr>
      <w:rPr>
        <w:rFonts w:ascii="Symbol" w:hAnsi="Symbol" w:hint="default"/>
      </w:rPr>
    </w:lvl>
    <w:lvl w:ilvl="1" w:tplc="31864E1A">
      <w:start w:val="1"/>
      <w:numFmt w:val="bullet"/>
      <w:lvlText w:val="-"/>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053026FA"/>
    <w:multiLevelType w:val="hybridMultilevel"/>
    <w:tmpl w:val="B4A82352"/>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05EC66F5"/>
    <w:multiLevelType w:val="hybridMultilevel"/>
    <w:tmpl w:val="3CDC2604"/>
    <w:lvl w:ilvl="0" w:tplc="16B8D98A">
      <w:start w:val="1"/>
      <w:numFmt w:val="ordinal"/>
      <w:lvlText w:val="4.1.%1"/>
      <w:lvlJc w:val="left"/>
      <w:pPr>
        <w:ind w:left="107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07945F94"/>
    <w:multiLevelType w:val="hybridMultilevel"/>
    <w:tmpl w:val="E998E90E"/>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0A620FBD"/>
    <w:multiLevelType w:val="hybridMultilevel"/>
    <w:tmpl w:val="EE50FCA0"/>
    <w:lvl w:ilvl="0" w:tplc="31864E1A">
      <w:start w:val="1"/>
      <w:numFmt w:val="bullet"/>
      <w:lvlText w:val="-"/>
      <w:lvlJc w:val="left"/>
      <w:pPr>
        <w:ind w:left="1068" w:hanging="360"/>
      </w:pPr>
      <w:rPr>
        <w:rFonts w:ascii="Courier New" w:hAnsi="Courier New" w:hint="default"/>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6" w15:restartNumberingAfterBreak="0">
    <w:nsid w:val="0B0D1131"/>
    <w:multiLevelType w:val="multilevel"/>
    <w:tmpl w:val="77625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1C2DD6"/>
    <w:multiLevelType w:val="multilevel"/>
    <w:tmpl w:val="5E241C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D745628"/>
    <w:multiLevelType w:val="multilevel"/>
    <w:tmpl w:val="094286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F1B2407"/>
    <w:multiLevelType w:val="hybridMultilevel"/>
    <w:tmpl w:val="BAF4AB06"/>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125D2016"/>
    <w:multiLevelType w:val="multilevel"/>
    <w:tmpl w:val="394EB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38C1FE4"/>
    <w:multiLevelType w:val="hybridMultilevel"/>
    <w:tmpl w:val="37F6621C"/>
    <w:lvl w:ilvl="0" w:tplc="CDB88978">
      <w:start w:val="1"/>
      <w:numFmt w:val="ordinal"/>
      <w:lvlText w:val="4.%1"/>
      <w:lvlJc w:val="left"/>
      <w:pPr>
        <w:ind w:left="107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15:restartNumberingAfterBreak="0">
    <w:nsid w:val="13B3663F"/>
    <w:multiLevelType w:val="hybridMultilevel"/>
    <w:tmpl w:val="A93C144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15:restartNumberingAfterBreak="0">
    <w:nsid w:val="157C6191"/>
    <w:multiLevelType w:val="multilevel"/>
    <w:tmpl w:val="84B24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A7B1A2C"/>
    <w:multiLevelType w:val="multilevel"/>
    <w:tmpl w:val="95BCE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B636E38"/>
    <w:multiLevelType w:val="hybridMultilevel"/>
    <w:tmpl w:val="62A6FBF2"/>
    <w:lvl w:ilvl="0" w:tplc="ABEC139C">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1EC5230D"/>
    <w:multiLevelType w:val="hybridMultilevel"/>
    <w:tmpl w:val="B1D24CDA"/>
    <w:lvl w:ilvl="0" w:tplc="31864E1A">
      <w:start w:val="1"/>
      <w:numFmt w:val="bullet"/>
      <w:lvlText w:val="-"/>
      <w:lvlJc w:val="left"/>
      <w:pPr>
        <w:ind w:left="720" w:hanging="360"/>
      </w:pPr>
      <w:rPr>
        <w:rFonts w:ascii="Courier New" w:hAnsi="Courier New"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29073BA9"/>
    <w:multiLevelType w:val="hybridMultilevel"/>
    <w:tmpl w:val="1598B5B4"/>
    <w:lvl w:ilvl="0" w:tplc="31864E1A">
      <w:start w:val="1"/>
      <w:numFmt w:val="bullet"/>
      <w:lvlText w:val="-"/>
      <w:lvlJc w:val="left"/>
      <w:pPr>
        <w:ind w:left="720" w:hanging="360"/>
      </w:pPr>
      <w:rPr>
        <w:rFonts w:ascii="Courier New" w:hAnsi="Courier New" w:hint="default"/>
      </w:rPr>
    </w:lvl>
    <w:lvl w:ilvl="1" w:tplc="31864E1A">
      <w:start w:val="1"/>
      <w:numFmt w:val="bullet"/>
      <w:lvlText w:val="-"/>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2C004618"/>
    <w:multiLevelType w:val="multilevel"/>
    <w:tmpl w:val="76A8A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8D50374"/>
    <w:multiLevelType w:val="hybridMultilevel"/>
    <w:tmpl w:val="746E0958"/>
    <w:lvl w:ilvl="0" w:tplc="CEE47E5E">
      <w:start w:val="1"/>
      <w:numFmt w:val="lowerLetter"/>
      <w:lvlText w:val="%1)"/>
      <w:lvlJc w:val="left"/>
      <w:pPr>
        <w:ind w:left="1145"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20" w15:restartNumberingAfterBreak="0">
    <w:nsid w:val="395E14EC"/>
    <w:multiLevelType w:val="multilevel"/>
    <w:tmpl w:val="8DA22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C2F1C98"/>
    <w:multiLevelType w:val="hybridMultilevel"/>
    <w:tmpl w:val="793A2966"/>
    <w:lvl w:ilvl="0" w:tplc="040E0001">
      <w:start w:val="1"/>
      <w:numFmt w:val="bullet"/>
      <w:lvlText w:val=""/>
      <w:lvlJc w:val="left"/>
      <w:pPr>
        <w:ind w:left="1068" w:hanging="360"/>
      </w:pPr>
      <w:rPr>
        <w:rFonts w:ascii="Symbol" w:hAnsi="Symbol" w:hint="default"/>
      </w:rPr>
    </w:lvl>
    <w:lvl w:ilvl="1" w:tplc="31864E1A">
      <w:start w:val="1"/>
      <w:numFmt w:val="bullet"/>
      <w:lvlText w:val="-"/>
      <w:lvlJc w:val="left"/>
      <w:pPr>
        <w:ind w:left="1788" w:hanging="360"/>
      </w:pPr>
      <w:rPr>
        <w:rFonts w:ascii="Courier New" w:hAnsi="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22" w15:restartNumberingAfterBreak="0">
    <w:nsid w:val="3EC25734"/>
    <w:multiLevelType w:val="multilevel"/>
    <w:tmpl w:val="67B052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18C46A3"/>
    <w:multiLevelType w:val="multilevel"/>
    <w:tmpl w:val="DF705554"/>
    <w:lvl w:ilvl="0">
      <w:start w:val="1"/>
      <w:numFmt w:val="decimal"/>
      <w:lvlText w:val="%1."/>
      <w:lvlJc w:val="left"/>
      <w:pPr>
        <w:ind w:left="720" w:hanging="360"/>
      </w:pPr>
    </w:lvl>
    <w:lvl w:ilvl="1">
      <w:start w:val="1"/>
      <w:numFmt w:val="decimal"/>
      <w:isLgl/>
      <w:lvlText w:val="%1.%2."/>
      <w:lvlJc w:val="left"/>
      <w:pPr>
        <w:ind w:left="786" w:hanging="360"/>
      </w:pPr>
    </w:lvl>
    <w:lvl w:ilvl="2">
      <w:start w:val="1"/>
      <w:numFmt w:val="decimal"/>
      <w:isLgl/>
      <w:lvlText w:val="%1.%2.%3."/>
      <w:lvlJc w:val="left"/>
      <w:pPr>
        <w:ind w:left="1212" w:hanging="720"/>
      </w:pPr>
    </w:lvl>
    <w:lvl w:ilvl="3">
      <w:start w:val="1"/>
      <w:numFmt w:val="decimal"/>
      <w:isLgl/>
      <w:lvlText w:val="%1.%2.%3.%4."/>
      <w:lvlJc w:val="left"/>
      <w:pPr>
        <w:ind w:left="1278" w:hanging="720"/>
      </w:pPr>
    </w:lvl>
    <w:lvl w:ilvl="4">
      <w:start w:val="1"/>
      <w:numFmt w:val="decimal"/>
      <w:isLgl/>
      <w:lvlText w:val="%1.%2.%3.%4.%5."/>
      <w:lvlJc w:val="left"/>
      <w:pPr>
        <w:ind w:left="1704" w:hanging="1080"/>
      </w:pPr>
    </w:lvl>
    <w:lvl w:ilvl="5">
      <w:start w:val="1"/>
      <w:numFmt w:val="decimal"/>
      <w:isLgl/>
      <w:lvlText w:val="%1.%2.%3.%4.%5.%6."/>
      <w:lvlJc w:val="left"/>
      <w:pPr>
        <w:ind w:left="1770" w:hanging="1080"/>
      </w:pPr>
    </w:lvl>
    <w:lvl w:ilvl="6">
      <w:start w:val="1"/>
      <w:numFmt w:val="decimal"/>
      <w:isLgl/>
      <w:lvlText w:val="%1.%2.%3.%4.%5.%6.%7."/>
      <w:lvlJc w:val="left"/>
      <w:pPr>
        <w:ind w:left="2196" w:hanging="1440"/>
      </w:pPr>
    </w:lvl>
    <w:lvl w:ilvl="7">
      <w:start w:val="1"/>
      <w:numFmt w:val="decimal"/>
      <w:isLgl/>
      <w:lvlText w:val="%1.%2.%3.%4.%5.%6.%7.%8."/>
      <w:lvlJc w:val="left"/>
      <w:pPr>
        <w:ind w:left="2262" w:hanging="1440"/>
      </w:pPr>
    </w:lvl>
    <w:lvl w:ilvl="8">
      <w:start w:val="1"/>
      <w:numFmt w:val="decimal"/>
      <w:isLgl/>
      <w:lvlText w:val="%1.%2.%3.%4.%5.%6.%7.%8.%9."/>
      <w:lvlJc w:val="left"/>
      <w:pPr>
        <w:ind w:left="2688" w:hanging="1800"/>
      </w:pPr>
    </w:lvl>
  </w:abstractNum>
  <w:abstractNum w:abstractNumId="24" w15:restartNumberingAfterBreak="0">
    <w:nsid w:val="429D38BF"/>
    <w:multiLevelType w:val="hybridMultilevel"/>
    <w:tmpl w:val="2F460D16"/>
    <w:lvl w:ilvl="0" w:tplc="8598B5BE">
      <w:start w:val="1"/>
      <w:numFmt w:val="decimal"/>
      <w:lvlText w:val="%1."/>
      <w:lvlJc w:val="left"/>
      <w:pPr>
        <w:ind w:left="720" w:hanging="360"/>
      </w:pPr>
      <w:rPr>
        <w:b/>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5" w15:restartNumberingAfterBreak="0">
    <w:nsid w:val="4A4456BD"/>
    <w:multiLevelType w:val="hybridMultilevel"/>
    <w:tmpl w:val="D5E8CE6C"/>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6" w15:restartNumberingAfterBreak="0">
    <w:nsid w:val="4A8643D6"/>
    <w:multiLevelType w:val="hybridMultilevel"/>
    <w:tmpl w:val="36407C52"/>
    <w:lvl w:ilvl="0" w:tplc="040E0017">
      <w:start w:val="1"/>
      <w:numFmt w:val="lowerLetter"/>
      <w:lvlText w:val="%1)"/>
      <w:lvlJc w:val="left"/>
      <w:pPr>
        <w:ind w:left="1069" w:hanging="360"/>
      </w:pPr>
      <w:rPr>
        <w:rFonts w:hint="default"/>
      </w:rPr>
    </w:lvl>
    <w:lvl w:ilvl="1" w:tplc="040E0003">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27" w15:restartNumberingAfterBreak="0">
    <w:nsid w:val="533E4947"/>
    <w:multiLevelType w:val="multilevel"/>
    <w:tmpl w:val="C9CC2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CAF7CC3"/>
    <w:multiLevelType w:val="hybridMultilevel"/>
    <w:tmpl w:val="1FA2D3CC"/>
    <w:lvl w:ilvl="0" w:tplc="040E0001">
      <w:start w:val="1"/>
      <w:numFmt w:val="bullet"/>
      <w:lvlText w:val=""/>
      <w:lvlJc w:val="left"/>
      <w:pPr>
        <w:ind w:left="1428" w:hanging="360"/>
      </w:pPr>
      <w:rPr>
        <w:rFonts w:ascii="Symbol" w:hAnsi="Symbol" w:hint="default"/>
      </w:rPr>
    </w:lvl>
    <w:lvl w:ilvl="1" w:tplc="040E0003" w:tentative="1">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29" w15:restartNumberingAfterBreak="0">
    <w:nsid w:val="5EB220E5"/>
    <w:multiLevelType w:val="hybridMultilevel"/>
    <w:tmpl w:val="479EC66C"/>
    <w:lvl w:ilvl="0" w:tplc="66D2EEE0">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15:restartNumberingAfterBreak="0">
    <w:nsid w:val="60736C9A"/>
    <w:multiLevelType w:val="hybridMultilevel"/>
    <w:tmpl w:val="3AB6D4D6"/>
    <w:lvl w:ilvl="0" w:tplc="31864E1A">
      <w:start w:val="1"/>
      <w:numFmt w:val="bullet"/>
      <w:lvlText w:val="-"/>
      <w:lvlJc w:val="left"/>
      <w:pPr>
        <w:ind w:left="1068" w:hanging="360"/>
      </w:pPr>
      <w:rPr>
        <w:rFonts w:ascii="Courier New" w:hAnsi="Courier New" w:hint="default"/>
      </w:rPr>
    </w:lvl>
    <w:lvl w:ilvl="1" w:tplc="31864E1A">
      <w:start w:val="1"/>
      <w:numFmt w:val="bullet"/>
      <w:lvlText w:val="-"/>
      <w:lvlJc w:val="left"/>
      <w:pPr>
        <w:ind w:left="1788" w:hanging="360"/>
      </w:pPr>
      <w:rPr>
        <w:rFonts w:ascii="Courier New" w:hAnsi="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31" w15:restartNumberingAfterBreak="0">
    <w:nsid w:val="62A40A0D"/>
    <w:multiLevelType w:val="multilevel"/>
    <w:tmpl w:val="7ECCF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4F12B2C"/>
    <w:multiLevelType w:val="hybridMultilevel"/>
    <w:tmpl w:val="052E01FC"/>
    <w:lvl w:ilvl="0" w:tplc="FA18067E">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33" w15:restartNumberingAfterBreak="0">
    <w:nsid w:val="682360CE"/>
    <w:multiLevelType w:val="multilevel"/>
    <w:tmpl w:val="2728A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88D433D"/>
    <w:multiLevelType w:val="hybridMultilevel"/>
    <w:tmpl w:val="6D442CBC"/>
    <w:lvl w:ilvl="0" w:tplc="040E0001">
      <w:start w:val="1"/>
      <w:numFmt w:val="bullet"/>
      <w:lvlText w:val=""/>
      <w:lvlJc w:val="left"/>
      <w:pPr>
        <w:ind w:left="770" w:hanging="360"/>
      </w:pPr>
      <w:rPr>
        <w:rFonts w:ascii="Symbol" w:hAnsi="Symbol" w:hint="default"/>
      </w:rPr>
    </w:lvl>
    <w:lvl w:ilvl="1" w:tplc="040E0003" w:tentative="1">
      <w:start w:val="1"/>
      <w:numFmt w:val="bullet"/>
      <w:lvlText w:val="o"/>
      <w:lvlJc w:val="left"/>
      <w:pPr>
        <w:ind w:left="1490" w:hanging="360"/>
      </w:pPr>
      <w:rPr>
        <w:rFonts w:ascii="Courier New" w:hAnsi="Courier New" w:cs="Courier New" w:hint="default"/>
      </w:rPr>
    </w:lvl>
    <w:lvl w:ilvl="2" w:tplc="040E0005" w:tentative="1">
      <w:start w:val="1"/>
      <w:numFmt w:val="bullet"/>
      <w:lvlText w:val=""/>
      <w:lvlJc w:val="left"/>
      <w:pPr>
        <w:ind w:left="2210" w:hanging="360"/>
      </w:pPr>
      <w:rPr>
        <w:rFonts w:ascii="Wingdings" w:hAnsi="Wingdings" w:hint="default"/>
      </w:rPr>
    </w:lvl>
    <w:lvl w:ilvl="3" w:tplc="040E0001" w:tentative="1">
      <w:start w:val="1"/>
      <w:numFmt w:val="bullet"/>
      <w:lvlText w:val=""/>
      <w:lvlJc w:val="left"/>
      <w:pPr>
        <w:ind w:left="2930" w:hanging="360"/>
      </w:pPr>
      <w:rPr>
        <w:rFonts w:ascii="Symbol" w:hAnsi="Symbol" w:hint="default"/>
      </w:rPr>
    </w:lvl>
    <w:lvl w:ilvl="4" w:tplc="040E0003" w:tentative="1">
      <w:start w:val="1"/>
      <w:numFmt w:val="bullet"/>
      <w:lvlText w:val="o"/>
      <w:lvlJc w:val="left"/>
      <w:pPr>
        <w:ind w:left="3650" w:hanging="360"/>
      </w:pPr>
      <w:rPr>
        <w:rFonts w:ascii="Courier New" w:hAnsi="Courier New" w:cs="Courier New" w:hint="default"/>
      </w:rPr>
    </w:lvl>
    <w:lvl w:ilvl="5" w:tplc="040E0005" w:tentative="1">
      <w:start w:val="1"/>
      <w:numFmt w:val="bullet"/>
      <w:lvlText w:val=""/>
      <w:lvlJc w:val="left"/>
      <w:pPr>
        <w:ind w:left="4370" w:hanging="360"/>
      </w:pPr>
      <w:rPr>
        <w:rFonts w:ascii="Wingdings" w:hAnsi="Wingdings" w:hint="default"/>
      </w:rPr>
    </w:lvl>
    <w:lvl w:ilvl="6" w:tplc="040E0001" w:tentative="1">
      <w:start w:val="1"/>
      <w:numFmt w:val="bullet"/>
      <w:lvlText w:val=""/>
      <w:lvlJc w:val="left"/>
      <w:pPr>
        <w:ind w:left="5090" w:hanging="360"/>
      </w:pPr>
      <w:rPr>
        <w:rFonts w:ascii="Symbol" w:hAnsi="Symbol" w:hint="default"/>
      </w:rPr>
    </w:lvl>
    <w:lvl w:ilvl="7" w:tplc="040E0003" w:tentative="1">
      <w:start w:val="1"/>
      <w:numFmt w:val="bullet"/>
      <w:lvlText w:val="o"/>
      <w:lvlJc w:val="left"/>
      <w:pPr>
        <w:ind w:left="5810" w:hanging="360"/>
      </w:pPr>
      <w:rPr>
        <w:rFonts w:ascii="Courier New" w:hAnsi="Courier New" w:cs="Courier New" w:hint="default"/>
      </w:rPr>
    </w:lvl>
    <w:lvl w:ilvl="8" w:tplc="040E0005" w:tentative="1">
      <w:start w:val="1"/>
      <w:numFmt w:val="bullet"/>
      <w:lvlText w:val=""/>
      <w:lvlJc w:val="left"/>
      <w:pPr>
        <w:ind w:left="6530" w:hanging="360"/>
      </w:pPr>
      <w:rPr>
        <w:rFonts w:ascii="Wingdings" w:hAnsi="Wingdings" w:hint="default"/>
      </w:rPr>
    </w:lvl>
  </w:abstractNum>
  <w:abstractNum w:abstractNumId="35" w15:restartNumberingAfterBreak="0">
    <w:nsid w:val="6AEE744E"/>
    <w:multiLevelType w:val="hybridMultilevel"/>
    <w:tmpl w:val="1C62512A"/>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6" w15:restartNumberingAfterBreak="0">
    <w:nsid w:val="6B9E4E02"/>
    <w:multiLevelType w:val="multilevel"/>
    <w:tmpl w:val="F08E4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DCA33B2"/>
    <w:multiLevelType w:val="hybridMultilevel"/>
    <w:tmpl w:val="030C39DC"/>
    <w:lvl w:ilvl="0" w:tplc="ABEC139C">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 w15:restartNumberingAfterBreak="0">
    <w:nsid w:val="6EEA4A7C"/>
    <w:multiLevelType w:val="hybridMultilevel"/>
    <w:tmpl w:val="68C49676"/>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 w15:restartNumberingAfterBreak="0">
    <w:nsid w:val="7E6A050C"/>
    <w:multiLevelType w:val="multilevel"/>
    <w:tmpl w:val="887A47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18"/>
  </w:num>
  <w:num w:numId="3">
    <w:abstractNumId w:val="31"/>
  </w:num>
  <w:num w:numId="4">
    <w:abstractNumId w:val="33"/>
  </w:num>
  <w:num w:numId="5">
    <w:abstractNumId w:val="6"/>
  </w:num>
  <w:num w:numId="6">
    <w:abstractNumId w:val="20"/>
  </w:num>
  <w:num w:numId="7">
    <w:abstractNumId w:val="39"/>
  </w:num>
  <w:num w:numId="8">
    <w:abstractNumId w:val="14"/>
  </w:num>
  <w:num w:numId="9">
    <w:abstractNumId w:val="8"/>
  </w:num>
  <w:num w:numId="10">
    <w:abstractNumId w:val="36"/>
  </w:num>
  <w:num w:numId="11">
    <w:abstractNumId w:val="27"/>
  </w:num>
  <w:num w:numId="12">
    <w:abstractNumId w:val="10"/>
  </w:num>
  <w:num w:numId="13">
    <w:abstractNumId w:val="0"/>
  </w:num>
  <w:num w:numId="14">
    <w:abstractNumId w:val="13"/>
  </w:num>
  <w:num w:numId="15">
    <w:abstractNumId w:val="22"/>
  </w:num>
  <w:num w:numId="16">
    <w:abstractNumId w:val="25"/>
  </w:num>
  <w:num w:numId="17">
    <w:abstractNumId w:val="4"/>
  </w:num>
  <w:num w:numId="18">
    <w:abstractNumId w:val="35"/>
  </w:num>
  <w:num w:numId="19">
    <w:abstractNumId w:val="2"/>
  </w:num>
  <w:num w:numId="20">
    <w:abstractNumId w:val="28"/>
  </w:num>
  <w:num w:numId="21">
    <w:abstractNumId w:val="38"/>
  </w:num>
  <w:num w:numId="22">
    <w:abstractNumId w:val="34"/>
  </w:num>
  <w:num w:numId="23">
    <w:abstractNumId w:val="26"/>
  </w:num>
  <w:num w:numId="24">
    <w:abstractNumId w:val="29"/>
  </w:num>
  <w:num w:numId="25">
    <w:abstractNumId w:val="9"/>
  </w:num>
  <w:num w:numId="26">
    <w:abstractNumId w:val="12"/>
  </w:num>
  <w:num w:numId="27">
    <w:abstractNumId w:val="1"/>
  </w:num>
  <w:num w:numId="28">
    <w:abstractNumId w:val="17"/>
  </w:num>
  <w:num w:numId="29">
    <w:abstractNumId w:val="5"/>
  </w:num>
  <w:num w:numId="30">
    <w:abstractNumId w:val="21"/>
  </w:num>
  <w:num w:numId="31">
    <w:abstractNumId w:val="30"/>
  </w:num>
  <w:num w:numId="32">
    <w:abstractNumId w:val="16"/>
  </w:num>
  <w:num w:numId="33">
    <w:abstractNumId w:val="24"/>
  </w:num>
  <w:num w:numId="34">
    <w:abstractNumId w:val="15"/>
  </w:num>
  <w:num w:numId="35">
    <w:abstractNumId w:val="11"/>
  </w:num>
  <w:num w:numId="36">
    <w:abstractNumId w:val="3"/>
  </w:num>
  <w:num w:numId="37">
    <w:abstractNumId w:val="37"/>
  </w:num>
  <w:num w:numId="38">
    <w:abstractNumId w:val="32"/>
  </w:num>
  <w:num w:numId="3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visionView w:markup="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0575"/>
    <w:rsid w:val="00015B34"/>
    <w:rsid w:val="000274FE"/>
    <w:rsid w:val="00037DA5"/>
    <w:rsid w:val="00040AEC"/>
    <w:rsid w:val="00042795"/>
    <w:rsid w:val="00083CFE"/>
    <w:rsid w:val="00094800"/>
    <w:rsid w:val="000A4F1F"/>
    <w:rsid w:val="000B7E4F"/>
    <w:rsid w:val="000C359B"/>
    <w:rsid w:val="000D03E3"/>
    <w:rsid w:val="000D62E7"/>
    <w:rsid w:val="000E4827"/>
    <w:rsid w:val="000E7DDB"/>
    <w:rsid w:val="000F6335"/>
    <w:rsid w:val="00103C0F"/>
    <w:rsid w:val="001055FA"/>
    <w:rsid w:val="0011069F"/>
    <w:rsid w:val="00113971"/>
    <w:rsid w:val="001414BC"/>
    <w:rsid w:val="00154B40"/>
    <w:rsid w:val="001648F2"/>
    <w:rsid w:val="0017614E"/>
    <w:rsid w:val="00177449"/>
    <w:rsid w:val="00182C6E"/>
    <w:rsid w:val="00182EEE"/>
    <w:rsid w:val="0018433D"/>
    <w:rsid w:val="001A3196"/>
    <w:rsid w:val="001A6DED"/>
    <w:rsid w:val="001C6CA5"/>
    <w:rsid w:val="001D55F6"/>
    <w:rsid w:val="001F728E"/>
    <w:rsid w:val="00207FBA"/>
    <w:rsid w:val="00223003"/>
    <w:rsid w:val="002379FA"/>
    <w:rsid w:val="00241777"/>
    <w:rsid w:val="00241EB4"/>
    <w:rsid w:val="00243085"/>
    <w:rsid w:val="0025522E"/>
    <w:rsid w:val="00256376"/>
    <w:rsid w:val="00264EC5"/>
    <w:rsid w:val="002708F4"/>
    <w:rsid w:val="00272E8A"/>
    <w:rsid w:val="00273444"/>
    <w:rsid w:val="00285833"/>
    <w:rsid w:val="00296C89"/>
    <w:rsid w:val="002D60C3"/>
    <w:rsid w:val="002D62F5"/>
    <w:rsid w:val="002E0C2E"/>
    <w:rsid w:val="002E7F43"/>
    <w:rsid w:val="002F7BE6"/>
    <w:rsid w:val="003157B9"/>
    <w:rsid w:val="00324C27"/>
    <w:rsid w:val="00330B96"/>
    <w:rsid w:val="003326B8"/>
    <w:rsid w:val="00345AF4"/>
    <w:rsid w:val="00345C01"/>
    <w:rsid w:val="0035161B"/>
    <w:rsid w:val="00362277"/>
    <w:rsid w:val="0036349A"/>
    <w:rsid w:val="003869DB"/>
    <w:rsid w:val="00387468"/>
    <w:rsid w:val="0039180F"/>
    <w:rsid w:val="003A1953"/>
    <w:rsid w:val="003B1C81"/>
    <w:rsid w:val="003C265A"/>
    <w:rsid w:val="003C276B"/>
    <w:rsid w:val="003C601D"/>
    <w:rsid w:val="003D5512"/>
    <w:rsid w:val="003E0D07"/>
    <w:rsid w:val="003E4A70"/>
    <w:rsid w:val="004060A6"/>
    <w:rsid w:val="00410560"/>
    <w:rsid w:val="0041309D"/>
    <w:rsid w:val="0041754B"/>
    <w:rsid w:val="004358DD"/>
    <w:rsid w:val="00455019"/>
    <w:rsid w:val="004568A1"/>
    <w:rsid w:val="00462099"/>
    <w:rsid w:val="0046295A"/>
    <w:rsid w:val="004762B5"/>
    <w:rsid w:val="0048320B"/>
    <w:rsid w:val="0049144F"/>
    <w:rsid w:val="00496565"/>
    <w:rsid w:val="004A3F46"/>
    <w:rsid w:val="004C3478"/>
    <w:rsid w:val="004D1507"/>
    <w:rsid w:val="004D3A03"/>
    <w:rsid w:val="004D47FC"/>
    <w:rsid w:val="004E380F"/>
    <w:rsid w:val="004E547C"/>
    <w:rsid w:val="0052488B"/>
    <w:rsid w:val="00530CFC"/>
    <w:rsid w:val="00537E60"/>
    <w:rsid w:val="00543DA2"/>
    <w:rsid w:val="005452C0"/>
    <w:rsid w:val="00560980"/>
    <w:rsid w:val="00573E10"/>
    <w:rsid w:val="00591D94"/>
    <w:rsid w:val="0059444A"/>
    <w:rsid w:val="005C021D"/>
    <w:rsid w:val="005C6BE4"/>
    <w:rsid w:val="005D26FE"/>
    <w:rsid w:val="005D4A47"/>
    <w:rsid w:val="005D6CEE"/>
    <w:rsid w:val="005E412E"/>
    <w:rsid w:val="005F2011"/>
    <w:rsid w:val="005F48C8"/>
    <w:rsid w:val="00605B7B"/>
    <w:rsid w:val="00611695"/>
    <w:rsid w:val="00614BD8"/>
    <w:rsid w:val="0062061D"/>
    <w:rsid w:val="00630757"/>
    <w:rsid w:val="00637B41"/>
    <w:rsid w:val="00666FB0"/>
    <w:rsid w:val="00670A58"/>
    <w:rsid w:val="00670EA8"/>
    <w:rsid w:val="006726C0"/>
    <w:rsid w:val="00686F52"/>
    <w:rsid w:val="006A135A"/>
    <w:rsid w:val="006A6C28"/>
    <w:rsid w:val="006B447B"/>
    <w:rsid w:val="006B4510"/>
    <w:rsid w:val="006B69DF"/>
    <w:rsid w:val="006D1AD8"/>
    <w:rsid w:val="006D4888"/>
    <w:rsid w:val="006E7341"/>
    <w:rsid w:val="006F0575"/>
    <w:rsid w:val="006F67A6"/>
    <w:rsid w:val="007132B0"/>
    <w:rsid w:val="00722BB1"/>
    <w:rsid w:val="00733633"/>
    <w:rsid w:val="00744543"/>
    <w:rsid w:val="00750242"/>
    <w:rsid w:val="0076360D"/>
    <w:rsid w:val="0078358D"/>
    <w:rsid w:val="007866C4"/>
    <w:rsid w:val="007966AC"/>
    <w:rsid w:val="007A267F"/>
    <w:rsid w:val="007A5062"/>
    <w:rsid w:val="007A5E81"/>
    <w:rsid w:val="007B1351"/>
    <w:rsid w:val="007B2833"/>
    <w:rsid w:val="007B62A4"/>
    <w:rsid w:val="007C6594"/>
    <w:rsid w:val="007D56CC"/>
    <w:rsid w:val="007E5DDD"/>
    <w:rsid w:val="007F29E4"/>
    <w:rsid w:val="007F7489"/>
    <w:rsid w:val="008027DC"/>
    <w:rsid w:val="0080611F"/>
    <w:rsid w:val="00824375"/>
    <w:rsid w:val="00837C89"/>
    <w:rsid w:val="0085037F"/>
    <w:rsid w:val="00861A14"/>
    <w:rsid w:val="00866256"/>
    <w:rsid w:val="00884894"/>
    <w:rsid w:val="00897ACF"/>
    <w:rsid w:val="008B7EB6"/>
    <w:rsid w:val="008C7845"/>
    <w:rsid w:val="008D2F6B"/>
    <w:rsid w:val="008F1E71"/>
    <w:rsid w:val="009035C0"/>
    <w:rsid w:val="00905FBE"/>
    <w:rsid w:val="00915AA8"/>
    <w:rsid w:val="009234E0"/>
    <w:rsid w:val="00935C03"/>
    <w:rsid w:val="00944CA7"/>
    <w:rsid w:val="009468F0"/>
    <w:rsid w:val="009603C4"/>
    <w:rsid w:val="00960886"/>
    <w:rsid w:val="0097201A"/>
    <w:rsid w:val="00995CC3"/>
    <w:rsid w:val="009A5C07"/>
    <w:rsid w:val="009B4347"/>
    <w:rsid w:val="009C0CED"/>
    <w:rsid w:val="009C250B"/>
    <w:rsid w:val="009C3A07"/>
    <w:rsid w:val="009C459B"/>
    <w:rsid w:val="009D403B"/>
    <w:rsid w:val="009E1CC6"/>
    <w:rsid w:val="009F673C"/>
    <w:rsid w:val="00A0377C"/>
    <w:rsid w:val="00A108DD"/>
    <w:rsid w:val="00A14EA3"/>
    <w:rsid w:val="00A23180"/>
    <w:rsid w:val="00A24DAB"/>
    <w:rsid w:val="00A32A27"/>
    <w:rsid w:val="00A40A0D"/>
    <w:rsid w:val="00A65038"/>
    <w:rsid w:val="00A65DD2"/>
    <w:rsid w:val="00A7417C"/>
    <w:rsid w:val="00A82DB0"/>
    <w:rsid w:val="00A83065"/>
    <w:rsid w:val="00A83D4E"/>
    <w:rsid w:val="00A84E40"/>
    <w:rsid w:val="00A914B1"/>
    <w:rsid w:val="00A97DA5"/>
    <w:rsid w:val="00AB0A84"/>
    <w:rsid w:val="00AB2149"/>
    <w:rsid w:val="00AB260F"/>
    <w:rsid w:val="00AB2F93"/>
    <w:rsid w:val="00AC3F51"/>
    <w:rsid w:val="00AC5179"/>
    <w:rsid w:val="00AC52BD"/>
    <w:rsid w:val="00AD33A4"/>
    <w:rsid w:val="00B02140"/>
    <w:rsid w:val="00B222E3"/>
    <w:rsid w:val="00B25C96"/>
    <w:rsid w:val="00B32D96"/>
    <w:rsid w:val="00B45941"/>
    <w:rsid w:val="00B51618"/>
    <w:rsid w:val="00B8495A"/>
    <w:rsid w:val="00B94F86"/>
    <w:rsid w:val="00B9723A"/>
    <w:rsid w:val="00BA1DD2"/>
    <w:rsid w:val="00BA2398"/>
    <w:rsid w:val="00BC305E"/>
    <w:rsid w:val="00BC3CC5"/>
    <w:rsid w:val="00BC4678"/>
    <w:rsid w:val="00BD0A84"/>
    <w:rsid w:val="00BE33CC"/>
    <w:rsid w:val="00BE41C1"/>
    <w:rsid w:val="00BE7D3A"/>
    <w:rsid w:val="00BF7215"/>
    <w:rsid w:val="00C15EB6"/>
    <w:rsid w:val="00C17A1C"/>
    <w:rsid w:val="00C269E6"/>
    <w:rsid w:val="00C33E51"/>
    <w:rsid w:val="00C3724D"/>
    <w:rsid w:val="00C37339"/>
    <w:rsid w:val="00C4555D"/>
    <w:rsid w:val="00C5674C"/>
    <w:rsid w:val="00C64089"/>
    <w:rsid w:val="00C676E9"/>
    <w:rsid w:val="00C728A8"/>
    <w:rsid w:val="00C73F91"/>
    <w:rsid w:val="00C959E7"/>
    <w:rsid w:val="00CB0A19"/>
    <w:rsid w:val="00CB6B3B"/>
    <w:rsid w:val="00CC0FD9"/>
    <w:rsid w:val="00CC4D71"/>
    <w:rsid w:val="00CC5EB1"/>
    <w:rsid w:val="00CC6C7D"/>
    <w:rsid w:val="00CD2C65"/>
    <w:rsid w:val="00CD60B1"/>
    <w:rsid w:val="00CD793B"/>
    <w:rsid w:val="00CE12D5"/>
    <w:rsid w:val="00CE31EC"/>
    <w:rsid w:val="00CE66A1"/>
    <w:rsid w:val="00CF6C05"/>
    <w:rsid w:val="00D00D44"/>
    <w:rsid w:val="00D02DDD"/>
    <w:rsid w:val="00D131D5"/>
    <w:rsid w:val="00D247A4"/>
    <w:rsid w:val="00D2744B"/>
    <w:rsid w:val="00D27E15"/>
    <w:rsid w:val="00D41B59"/>
    <w:rsid w:val="00D41FB7"/>
    <w:rsid w:val="00D50DA1"/>
    <w:rsid w:val="00D71C0B"/>
    <w:rsid w:val="00D77351"/>
    <w:rsid w:val="00D8176B"/>
    <w:rsid w:val="00DA7401"/>
    <w:rsid w:val="00DC3C23"/>
    <w:rsid w:val="00DD14E5"/>
    <w:rsid w:val="00DE6065"/>
    <w:rsid w:val="00DF036B"/>
    <w:rsid w:val="00DF5309"/>
    <w:rsid w:val="00E254AB"/>
    <w:rsid w:val="00E55343"/>
    <w:rsid w:val="00E8638C"/>
    <w:rsid w:val="00E921D2"/>
    <w:rsid w:val="00E9415C"/>
    <w:rsid w:val="00E969F7"/>
    <w:rsid w:val="00EB25A9"/>
    <w:rsid w:val="00EB64B8"/>
    <w:rsid w:val="00EC2344"/>
    <w:rsid w:val="00EC5DF2"/>
    <w:rsid w:val="00ED2B13"/>
    <w:rsid w:val="00ED450A"/>
    <w:rsid w:val="00ED517B"/>
    <w:rsid w:val="00EF2EA7"/>
    <w:rsid w:val="00F23A47"/>
    <w:rsid w:val="00F41319"/>
    <w:rsid w:val="00F55841"/>
    <w:rsid w:val="00F60672"/>
    <w:rsid w:val="00F6429C"/>
    <w:rsid w:val="00F67F80"/>
    <w:rsid w:val="00F74F88"/>
    <w:rsid w:val="00F9344B"/>
    <w:rsid w:val="00F94C94"/>
    <w:rsid w:val="00FA5DCB"/>
    <w:rsid w:val="00FA5E12"/>
    <w:rsid w:val="00FB54C5"/>
    <w:rsid w:val="00FD460D"/>
    <w:rsid w:val="00FE178C"/>
    <w:rsid w:val="00FE6F22"/>
    <w:rsid w:val="00FF15DA"/>
    <w:rsid w:val="00FF39F8"/>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F80788"/>
  <w15:docId w15:val="{4AFF5C66-9DC2-4520-A111-074387716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paragraph" w:styleId="Cmsor1">
    <w:name w:val="heading 1"/>
    <w:basedOn w:val="Norml"/>
    <w:link w:val="Cmsor1Char"/>
    <w:uiPriority w:val="9"/>
    <w:qFormat/>
    <w:rsid w:val="006F057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hu-HU"/>
    </w:rPr>
  </w:style>
  <w:style w:type="paragraph" w:styleId="Cmsor3">
    <w:name w:val="heading 3"/>
    <w:basedOn w:val="Norml"/>
    <w:next w:val="Norml"/>
    <w:link w:val="Cmsor3Char"/>
    <w:uiPriority w:val="9"/>
    <w:semiHidden/>
    <w:unhideWhenUsed/>
    <w:qFormat/>
    <w:rsid w:val="000C359B"/>
    <w:pPr>
      <w:keepNext/>
      <w:keepLines/>
      <w:spacing w:before="200" w:after="0"/>
      <w:outlineLvl w:val="2"/>
    </w:pPr>
    <w:rPr>
      <w:rFonts w:asciiTheme="majorHAnsi" w:eastAsiaTheme="majorEastAsia" w:hAnsiTheme="majorHAnsi" w:cstheme="majorBidi"/>
      <w:b/>
      <w:bCs/>
      <w:color w:val="4F81BD" w:themeColor="accent1"/>
    </w:rPr>
  </w:style>
  <w:style w:type="paragraph" w:styleId="Cmsor4">
    <w:name w:val="heading 4"/>
    <w:basedOn w:val="Norml"/>
    <w:link w:val="Cmsor4Char"/>
    <w:uiPriority w:val="9"/>
    <w:qFormat/>
    <w:rsid w:val="006F0575"/>
    <w:pPr>
      <w:spacing w:before="100" w:beforeAutospacing="1" w:after="100" w:afterAutospacing="1" w:line="240" w:lineRule="auto"/>
      <w:outlineLvl w:val="3"/>
    </w:pPr>
    <w:rPr>
      <w:rFonts w:ascii="Times New Roman" w:eastAsia="Times New Roman" w:hAnsi="Times New Roman" w:cs="Times New Roman"/>
      <w:b/>
      <w:bCs/>
      <w:sz w:val="24"/>
      <w:szCs w:val="24"/>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6F0575"/>
    <w:rPr>
      <w:rFonts w:ascii="Times New Roman" w:eastAsia="Times New Roman" w:hAnsi="Times New Roman" w:cs="Times New Roman"/>
      <w:b/>
      <w:bCs/>
      <w:kern w:val="36"/>
      <w:sz w:val="48"/>
      <w:szCs w:val="48"/>
      <w:lang w:eastAsia="hu-HU"/>
    </w:rPr>
  </w:style>
  <w:style w:type="character" w:customStyle="1" w:styleId="Cmsor4Char">
    <w:name w:val="Címsor 4 Char"/>
    <w:basedOn w:val="Bekezdsalapbettpusa"/>
    <w:link w:val="Cmsor4"/>
    <w:uiPriority w:val="9"/>
    <w:rsid w:val="006F0575"/>
    <w:rPr>
      <w:rFonts w:ascii="Times New Roman" w:eastAsia="Times New Roman" w:hAnsi="Times New Roman" w:cs="Times New Roman"/>
      <w:b/>
      <w:bCs/>
      <w:sz w:val="24"/>
      <w:szCs w:val="24"/>
      <w:lang w:eastAsia="hu-HU"/>
    </w:rPr>
  </w:style>
  <w:style w:type="paragraph" w:styleId="NormlWeb">
    <w:name w:val="Normal (Web)"/>
    <w:basedOn w:val="Norml"/>
    <w:uiPriority w:val="99"/>
    <w:semiHidden/>
    <w:unhideWhenUsed/>
    <w:rsid w:val="006F0575"/>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styleId="Kiemels">
    <w:name w:val="Emphasis"/>
    <w:basedOn w:val="Bekezdsalapbettpusa"/>
    <w:uiPriority w:val="20"/>
    <w:qFormat/>
    <w:rsid w:val="006F0575"/>
    <w:rPr>
      <w:i/>
      <w:iCs/>
    </w:rPr>
  </w:style>
  <w:style w:type="character" w:styleId="Hiperhivatkozs">
    <w:name w:val="Hyperlink"/>
    <w:basedOn w:val="Bekezdsalapbettpusa"/>
    <w:uiPriority w:val="99"/>
    <w:unhideWhenUsed/>
    <w:rsid w:val="006F0575"/>
    <w:rPr>
      <w:color w:val="0000FF"/>
      <w:u w:val="single"/>
    </w:rPr>
  </w:style>
  <w:style w:type="character" w:styleId="Kiemels2">
    <w:name w:val="Strong"/>
    <w:basedOn w:val="Bekezdsalapbettpusa"/>
    <w:uiPriority w:val="22"/>
    <w:qFormat/>
    <w:rsid w:val="006F0575"/>
    <w:rPr>
      <w:b/>
      <w:bCs/>
    </w:rPr>
  </w:style>
  <w:style w:type="character" w:customStyle="1" w:styleId="collapse-title">
    <w:name w:val="collapse-title"/>
    <w:basedOn w:val="Bekezdsalapbettpusa"/>
    <w:rsid w:val="006F0575"/>
  </w:style>
  <w:style w:type="paragraph" w:customStyle="1" w:styleId="Default">
    <w:name w:val="Default"/>
    <w:rsid w:val="00CC4D71"/>
    <w:pPr>
      <w:autoSpaceDE w:val="0"/>
      <w:autoSpaceDN w:val="0"/>
      <w:adjustRightInd w:val="0"/>
      <w:spacing w:after="0" w:line="240" w:lineRule="auto"/>
    </w:pPr>
    <w:rPr>
      <w:rFonts w:ascii="EUAlbertina" w:hAnsi="EUAlbertina" w:cs="EUAlbertina"/>
      <w:color w:val="000000"/>
      <w:sz w:val="24"/>
      <w:szCs w:val="24"/>
    </w:rPr>
  </w:style>
  <w:style w:type="character" w:customStyle="1" w:styleId="cjsz">
    <w:name w:val="cjsz"/>
    <w:basedOn w:val="Bekezdsalapbettpusa"/>
    <w:rsid w:val="00824375"/>
  </w:style>
  <w:style w:type="character" w:customStyle="1" w:styleId="Cmsor3Char">
    <w:name w:val="Címsor 3 Char"/>
    <w:basedOn w:val="Bekezdsalapbettpusa"/>
    <w:link w:val="Cmsor3"/>
    <w:uiPriority w:val="9"/>
    <w:semiHidden/>
    <w:rsid w:val="000C359B"/>
    <w:rPr>
      <w:rFonts w:asciiTheme="majorHAnsi" w:eastAsiaTheme="majorEastAsia" w:hAnsiTheme="majorHAnsi" w:cstheme="majorBidi"/>
      <w:b/>
      <w:bCs/>
      <w:color w:val="4F81BD" w:themeColor="accent1"/>
      <w:lang w:val="en-GB"/>
    </w:rPr>
  </w:style>
  <w:style w:type="character" w:styleId="Jegyzethivatkozs">
    <w:name w:val="annotation reference"/>
    <w:uiPriority w:val="99"/>
    <w:rsid w:val="000C359B"/>
    <w:rPr>
      <w:sz w:val="16"/>
      <w:szCs w:val="16"/>
    </w:rPr>
  </w:style>
  <w:style w:type="paragraph" w:styleId="Jegyzetszveg">
    <w:name w:val="annotation text"/>
    <w:basedOn w:val="Norml"/>
    <w:link w:val="JegyzetszvegChar"/>
    <w:uiPriority w:val="99"/>
    <w:rsid w:val="000C359B"/>
    <w:pPr>
      <w:spacing w:after="240" w:line="240" w:lineRule="atLeast"/>
    </w:pPr>
    <w:rPr>
      <w:rFonts w:ascii="Times New Roman" w:eastAsia="Times New Roman" w:hAnsi="Times New Roman" w:cs="Times New Roman"/>
      <w:sz w:val="20"/>
      <w:szCs w:val="20"/>
      <w:lang w:eastAsia="hu-HU"/>
    </w:rPr>
  </w:style>
  <w:style w:type="character" w:customStyle="1" w:styleId="JegyzetszvegChar">
    <w:name w:val="Jegyzetszöveg Char"/>
    <w:basedOn w:val="Bekezdsalapbettpusa"/>
    <w:link w:val="Jegyzetszveg"/>
    <w:uiPriority w:val="99"/>
    <w:rsid w:val="000C359B"/>
    <w:rPr>
      <w:rFonts w:ascii="Times New Roman" w:eastAsia="Times New Roman" w:hAnsi="Times New Roman" w:cs="Times New Roman"/>
      <w:sz w:val="20"/>
      <w:szCs w:val="20"/>
      <w:lang w:eastAsia="hu-HU"/>
    </w:rPr>
  </w:style>
  <w:style w:type="paragraph" w:styleId="Listaszerbekezds">
    <w:name w:val="List Paragraph"/>
    <w:basedOn w:val="Norml"/>
    <w:link w:val="ListaszerbekezdsChar"/>
    <w:uiPriority w:val="34"/>
    <w:qFormat/>
    <w:rsid w:val="000C359B"/>
    <w:pPr>
      <w:spacing w:after="240" w:line="240" w:lineRule="atLeast"/>
      <w:ind w:left="708"/>
    </w:pPr>
    <w:rPr>
      <w:rFonts w:ascii="Times New Roman" w:eastAsia="Times New Roman" w:hAnsi="Times New Roman" w:cs="Times New Roman"/>
      <w:sz w:val="24"/>
      <w:szCs w:val="24"/>
      <w:lang w:eastAsia="hu-HU"/>
    </w:rPr>
  </w:style>
  <w:style w:type="character" w:customStyle="1" w:styleId="ListaszerbekezdsChar">
    <w:name w:val="Listaszerű bekezdés Char"/>
    <w:link w:val="Listaszerbekezds"/>
    <w:uiPriority w:val="34"/>
    <w:rsid w:val="000C359B"/>
    <w:rPr>
      <w:rFonts w:ascii="Times New Roman" w:eastAsia="Times New Roman" w:hAnsi="Times New Roman" w:cs="Times New Roman"/>
      <w:sz w:val="24"/>
      <w:szCs w:val="24"/>
      <w:lang w:eastAsia="hu-HU"/>
    </w:rPr>
  </w:style>
  <w:style w:type="paragraph" w:customStyle="1" w:styleId="Norml1">
    <w:name w:val="Normál1"/>
    <w:basedOn w:val="Norml"/>
    <w:rsid w:val="000C359B"/>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styleId="Buborkszveg">
    <w:name w:val="Balloon Text"/>
    <w:basedOn w:val="Norml"/>
    <w:link w:val="BuborkszvegChar"/>
    <w:uiPriority w:val="99"/>
    <w:semiHidden/>
    <w:unhideWhenUsed/>
    <w:rsid w:val="000C359B"/>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0C359B"/>
    <w:rPr>
      <w:rFonts w:ascii="Tahoma" w:hAnsi="Tahoma" w:cs="Tahoma"/>
      <w:sz w:val="16"/>
      <w:szCs w:val="16"/>
      <w:lang w:val="en-GB"/>
    </w:rPr>
  </w:style>
  <w:style w:type="table" w:styleId="Rcsostblzat">
    <w:name w:val="Table Grid"/>
    <w:basedOn w:val="Normltblzat"/>
    <w:uiPriority w:val="59"/>
    <w:rsid w:val="009468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fej">
    <w:name w:val="header"/>
    <w:basedOn w:val="Norml"/>
    <w:link w:val="lfejChar"/>
    <w:uiPriority w:val="99"/>
    <w:unhideWhenUsed/>
    <w:rsid w:val="004358DD"/>
    <w:pPr>
      <w:tabs>
        <w:tab w:val="center" w:pos="4536"/>
        <w:tab w:val="right" w:pos="9072"/>
      </w:tabs>
      <w:spacing w:after="0" w:line="240" w:lineRule="auto"/>
    </w:pPr>
  </w:style>
  <w:style w:type="character" w:customStyle="1" w:styleId="lfejChar">
    <w:name w:val="Élőfej Char"/>
    <w:basedOn w:val="Bekezdsalapbettpusa"/>
    <w:link w:val="lfej"/>
    <w:uiPriority w:val="99"/>
    <w:rsid w:val="004358DD"/>
    <w:rPr>
      <w:lang w:val="en-GB"/>
    </w:rPr>
  </w:style>
  <w:style w:type="paragraph" w:styleId="llb">
    <w:name w:val="footer"/>
    <w:basedOn w:val="Norml"/>
    <w:link w:val="llbChar"/>
    <w:uiPriority w:val="99"/>
    <w:unhideWhenUsed/>
    <w:rsid w:val="004358DD"/>
    <w:pPr>
      <w:tabs>
        <w:tab w:val="center" w:pos="4536"/>
        <w:tab w:val="right" w:pos="9072"/>
      </w:tabs>
      <w:spacing w:after="0" w:line="240" w:lineRule="auto"/>
    </w:pPr>
  </w:style>
  <w:style w:type="character" w:customStyle="1" w:styleId="llbChar">
    <w:name w:val="Élőláb Char"/>
    <w:basedOn w:val="Bekezdsalapbettpusa"/>
    <w:link w:val="llb"/>
    <w:uiPriority w:val="99"/>
    <w:rsid w:val="004358DD"/>
    <w:rPr>
      <w:lang w:val="en-GB"/>
    </w:rPr>
  </w:style>
  <w:style w:type="paragraph" w:styleId="Megjegyzstrgya">
    <w:name w:val="annotation subject"/>
    <w:basedOn w:val="Jegyzetszveg"/>
    <w:next w:val="Jegyzetszveg"/>
    <w:link w:val="MegjegyzstrgyaChar"/>
    <w:uiPriority w:val="99"/>
    <w:semiHidden/>
    <w:unhideWhenUsed/>
    <w:rsid w:val="00686F52"/>
    <w:pPr>
      <w:spacing w:after="200" w:line="240" w:lineRule="auto"/>
    </w:pPr>
    <w:rPr>
      <w:rFonts w:asciiTheme="minorHAnsi" w:eastAsiaTheme="minorHAnsi" w:hAnsiTheme="minorHAnsi" w:cstheme="minorBidi"/>
      <w:b/>
      <w:bCs/>
      <w:lang w:val="en-GB" w:eastAsia="en-US"/>
    </w:rPr>
  </w:style>
  <w:style w:type="character" w:customStyle="1" w:styleId="MegjegyzstrgyaChar">
    <w:name w:val="Megjegyzés tárgya Char"/>
    <w:basedOn w:val="JegyzetszvegChar"/>
    <w:link w:val="Megjegyzstrgya"/>
    <w:uiPriority w:val="99"/>
    <w:semiHidden/>
    <w:rsid w:val="00686F52"/>
    <w:rPr>
      <w:rFonts w:ascii="Times New Roman" w:eastAsia="Times New Roman" w:hAnsi="Times New Roman" w:cs="Times New Roman"/>
      <w:b/>
      <w:bCs/>
      <w:sz w:val="20"/>
      <w:szCs w:val="20"/>
      <w:lang w:val="en-GB" w:eastAsia="hu-HU"/>
    </w:rPr>
  </w:style>
  <w:style w:type="character" w:customStyle="1" w:styleId="ff0">
    <w:name w:val="ff0"/>
    <w:basedOn w:val="Bekezdsalapbettpusa"/>
    <w:rsid w:val="002E0C2E"/>
  </w:style>
  <w:style w:type="character" w:customStyle="1" w:styleId="bold">
    <w:name w:val="bold"/>
    <w:basedOn w:val="Bekezdsalapbettpusa"/>
    <w:rsid w:val="00D131D5"/>
  </w:style>
  <w:style w:type="paragraph" w:styleId="Lbjegyzetszveg">
    <w:name w:val="footnote text"/>
    <w:basedOn w:val="Norml"/>
    <w:link w:val="LbjegyzetszvegChar"/>
    <w:uiPriority w:val="99"/>
    <w:semiHidden/>
    <w:unhideWhenUsed/>
    <w:rsid w:val="00D131D5"/>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D131D5"/>
    <w:rPr>
      <w:sz w:val="20"/>
      <w:szCs w:val="20"/>
    </w:rPr>
  </w:style>
  <w:style w:type="character" w:styleId="Lbjegyzet-hivatkozs">
    <w:name w:val="footnote reference"/>
    <w:basedOn w:val="Bekezdsalapbettpusa"/>
    <w:uiPriority w:val="99"/>
    <w:semiHidden/>
    <w:unhideWhenUsed/>
    <w:rsid w:val="00D131D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94556">
      <w:bodyDiv w:val="1"/>
      <w:marLeft w:val="0"/>
      <w:marRight w:val="0"/>
      <w:marTop w:val="0"/>
      <w:marBottom w:val="0"/>
      <w:divBdr>
        <w:top w:val="none" w:sz="0" w:space="0" w:color="auto"/>
        <w:left w:val="none" w:sz="0" w:space="0" w:color="auto"/>
        <w:bottom w:val="none" w:sz="0" w:space="0" w:color="auto"/>
        <w:right w:val="none" w:sz="0" w:space="0" w:color="auto"/>
      </w:divBdr>
      <w:divsChild>
        <w:div w:id="1924559798">
          <w:marLeft w:val="0"/>
          <w:marRight w:val="0"/>
          <w:marTop w:val="0"/>
          <w:marBottom w:val="0"/>
          <w:divBdr>
            <w:top w:val="none" w:sz="0" w:space="0" w:color="auto"/>
            <w:left w:val="none" w:sz="0" w:space="0" w:color="auto"/>
            <w:bottom w:val="none" w:sz="0" w:space="0" w:color="auto"/>
            <w:right w:val="none" w:sz="0" w:space="0" w:color="auto"/>
          </w:divBdr>
        </w:div>
        <w:div w:id="684555336">
          <w:marLeft w:val="0"/>
          <w:marRight w:val="0"/>
          <w:marTop w:val="0"/>
          <w:marBottom w:val="0"/>
          <w:divBdr>
            <w:top w:val="none" w:sz="0" w:space="0" w:color="auto"/>
            <w:left w:val="none" w:sz="0" w:space="0" w:color="auto"/>
            <w:bottom w:val="none" w:sz="0" w:space="0" w:color="auto"/>
            <w:right w:val="none" w:sz="0" w:space="0" w:color="auto"/>
          </w:divBdr>
        </w:div>
        <w:div w:id="1917322157">
          <w:marLeft w:val="0"/>
          <w:marRight w:val="0"/>
          <w:marTop w:val="0"/>
          <w:marBottom w:val="0"/>
          <w:divBdr>
            <w:top w:val="none" w:sz="0" w:space="0" w:color="auto"/>
            <w:left w:val="none" w:sz="0" w:space="0" w:color="auto"/>
            <w:bottom w:val="none" w:sz="0" w:space="0" w:color="auto"/>
            <w:right w:val="none" w:sz="0" w:space="0" w:color="auto"/>
          </w:divBdr>
        </w:div>
      </w:divsChild>
    </w:div>
    <w:div w:id="402947646">
      <w:bodyDiv w:val="1"/>
      <w:marLeft w:val="0"/>
      <w:marRight w:val="0"/>
      <w:marTop w:val="0"/>
      <w:marBottom w:val="0"/>
      <w:divBdr>
        <w:top w:val="none" w:sz="0" w:space="0" w:color="auto"/>
        <w:left w:val="none" w:sz="0" w:space="0" w:color="auto"/>
        <w:bottom w:val="none" w:sz="0" w:space="0" w:color="auto"/>
        <w:right w:val="none" w:sz="0" w:space="0" w:color="auto"/>
      </w:divBdr>
      <w:divsChild>
        <w:div w:id="1568028441">
          <w:marLeft w:val="0"/>
          <w:marRight w:val="0"/>
          <w:marTop w:val="0"/>
          <w:marBottom w:val="0"/>
          <w:divBdr>
            <w:top w:val="none" w:sz="0" w:space="0" w:color="auto"/>
            <w:left w:val="none" w:sz="0" w:space="0" w:color="auto"/>
            <w:bottom w:val="none" w:sz="0" w:space="0" w:color="auto"/>
            <w:right w:val="none" w:sz="0" w:space="0" w:color="auto"/>
          </w:divBdr>
        </w:div>
        <w:div w:id="1310136467">
          <w:marLeft w:val="0"/>
          <w:marRight w:val="0"/>
          <w:marTop w:val="0"/>
          <w:marBottom w:val="0"/>
          <w:divBdr>
            <w:top w:val="none" w:sz="0" w:space="0" w:color="auto"/>
            <w:left w:val="none" w:sz="0" w:space="0" w:color="auto"/>
            <w:bottom w:val="none" w:sz="0" w:space="0" w:color="auto"/>
            <w:right w:val="none" w:sz="0" w:space="0" w:color="auto"/>
          </w:divBdr>
        </w:div>
        <w:div w:id="1479111710">
          <w:marLeft w:val="0"/>
          <w:marRight w:val="0"/>
          <w:marTop w:val="0"/>
          <w:marBottom w:val="0"/>
          <w:divBdr>
            <w:top w:val="none" w:sz="0" w:space="0" w:color="auto"/>
            <w:left w:val="none" w:sz="0" w:space="0" w:color="auto"/>
            <w:bottom w:val="none" w:sz="0" w:space="0" w:color="auto"/>
            <w:right w:val="none" w:sz="0" w:space="0" w:color="auto"/>
          </w:divBdr>
        </w:div>
        <w:div w:id="1402799059">
          <w:marLeft w:val="0"/>
          <w:marRight w:val="0"/>
          <w:marTop w:val="0"/>
          <w:marBottom w:val="0"/>
          <w:divBdr>
            <w:top w:val="none" w:sz="0" w:space="0" w:color="auto"/>
            <w:left w:val="none" w:sz="0" w:space="0" w:color="auto"/>
            <w:bottom w:val="none" w:sz="0" w:space="0" w:color="auto"/>
            <w:right w:val="none" w:sz="0" w:space="0" w:color="auto"/>
          </w:divBdr>
        </w:div>
        <w:div w:id="1257709721">
          <w:marLeft w:val="0"/>
          <w:marRight w:val="0"/>
          <w:marTop w:val="0"/>
          <w:marBottom w:val="0"/>
          <w:divBdr>
            <w:top w:val="none" w:sz="0" w:space="0" w:color="auto"/>
            <w:left w:val="none" w:sz="0" w:space="0" w:color="auto"/>
            <w:bottom w:val="none" w:sz="0" w:space="0" w:color="auto"/>
            <w:right w:val="none" w:sz="0" w:space="0" w:color="auto"/>
          </w:divBdr>
        </w:div>
        <w:div w:id="709690865">
          <w:marLeft w:val="0"/>
          <w:marRight w:val="0"/>
          <w:marTop w:val="0"/>
          <w:marBottom w:val="0"/>
          <w:divBdr>
            <w:top w:val="none" w:sz="0" w:space="0" w:color="auto"/>
            <w:left w:val="none" w:sz="0" w:space="0" w:color="auto"/>
            <w:bottom w:val="none" w:sz="0" w:space="0" w:color="auto"/>
            <w:right w:val="none" w:sz="0" w:space="0" w:color="auto"/>
          </w:divBdr>
        </w:div>
        <w:div w:id="1888182831">
          <w:marLeft w:val="0"/>
          <w:marRight w:val="0"/>
          <w:marTop w:val="0"/>
          <w:marBottom w:val="0"/>
          <w:divBdr>
            <w:top w:val="none" w:sz="0" w:space="0" w:color="auto"/>
            <w:left w:val="none" w:sz="0" w:space="0" w:color="auto"/>
            <w:bottom w:val="none" w:sz="0" w:space="0" w:color="auto"/>
            <w:right w:val="none" w:sz="0" w:space="0" w:color="auto"/>
          </w:divBdr>
        </w:div>
        <w:div w:id="1558280917">
          <w:marLeft w:val="0"/>
          <w:marRight w:val="0"/>
          <w:marTop w:val="0"/>
          <w:marBottom w:val="0"/>
          <w:divBdr>
            <w:top w:val="none" w:sz="0" w:space="0" w:color="auto"/>
            <w:left w:val="none" w:sz="0" w:space="0" w:color="auto"/>
            <w:bottom w:val="none" w:sz="0" w:space="0" w:color="auto"/>
            <w:right w:val="none" w:sz="0" w:space="0" w:color="auto"/>
          </w:divBdr>
        </w:div>
        <w:div w:id="1715226413">
          <w:marLeft w:val="0"/>
          <w:marRight w:val="0"/>
          <w:marTop w:val="0"/>
          <w:marBottom w:val="0"/>
          <w:divBdr>
            <w:top w:val="none" w:sz="0" w:space="0" w:color="auto"/>
            <w:left w:val="none" w:sz="0" w:space="0" w:color="auto"/>
            <w:bottom w:val="none" w:sz="0" w:space="0" w:color="auto"/>
            <w:right w:val="none" w:sz="0" w:space="0" w:color="auto"/>
          </w:divBdr>
        </w:div>
        <w:div w:id="444154143">
          <w:marLeft w:val="0"/>
          <w:marRight w:val="0"/>
          <w:marTop w:val="0"/>
          <w:marBottom w:val="0"/>
          <w:divBdr>
            <w:top w:val="none" w:sz="0" w:space="0" w:color="auto"/>
            <w:left w:val="none" w:sz="0" w:space="0" w:color="auto"/>
            <w:bottom w:val="none" w:sz="0" w:space="0" w:color="auto"/>
            <w:right w:val="none" w:sz="0" w:space="0" w:color="auto"/>
          </w:divBdr>
        </w:div>
        <w:div w:id="1518538054">
          <w:marLeft w:val="0"/>
          <w:marRight w:val="0"/>
          <w:marTop w:val="0"/>
          <w:marBottom w:val="0"/>
          <w:divBdr>
            <w:top w:val="none" w:sz="0" w:space="0" w:color="auto"/>
            <w:left w:val="none" w:sz="0" w:space="0" w:color="auto"/>
            <w:bottom w:val="none" w:sz="0" w:space="0" w:color="auto"/>
            <w:right w:val="none" w:sz="0" w:space="0" w:color="auto"/>
          </w:divBdr>
        </w:div>
        <w:div w:id="1301569499">
          <w:marLeft w:val="0"/>
          <w:marRight w:val="0"/>
          <w:marTop w:val="0"/>
          <w:marBottom w:val="0"/>
          <w:divBdr>
            <w:top w:val="none" w:sz="0" w:space="0" w:color="auto"/>
            <w:left w:val="none" w:sz="0" w:space="0" w:color="auto"/>
            <w:bottom w:val="none" w:sz="0" w:space="0" w:color="auto"/>
            <w:right w:val="none" w:sz="0" w:space="0" w:color="auto"/>
          </w:divBdr>
        </w:div>
        <w:div w:id="2133546591">
          <w:marLeft w:val="0"/>
          <w:marRight w:val="0"/>
          <w:marTop w:val="0"/>
          <w:marBottom w:val="0"/>
          <w:divBdr>
            <w:top w:val="none" w:sz="0" w:space="0" w:color="auto"/>
            <w:left w:val="none" w:sz="0" w:space="0" w:color="auto"/>
            <w:bottom w:val="none" w:sz="0" w:space="0" w:color="auto"/>
            <w:right w:val="none" w:sz="0" w:space="0" w:color="auto"/>
          </w:divBdr>
        </w:div>
        <w:div w:id="270010990">
          <w:marLeft w:val="0"/>
          <w:marRight w:val="0"/>
          <w:marTop w:val="0"/>
          <w:marBottom w:val="0"/>
          <w:divBdr>
            <w:top w:val="none" w:sz="0" w:space="0" w:color="auto"/>
            <w:left w:val="none" w:sz="0" w:space="0" w:color="auto"/>
            <w:bottom w:val="none" w:sz="0" w:space="0" w:color="auto"/>
            <w:right w:val="none" w:sz="0" w:space="0" w:color="auto"/>
          </w:divBdr>
        </w:div>
        <w:div w:id="928581836">
          <w:marLeft w:val="0"/>
          <w:marRight w:val="0"/>
          <w:marTop w:val="0"/>
          <w:marBottom w:val="0"/>
          <w:divBdr>
            <w:top w:val="none" w:sz="0" w:space="0" w:color="auto"/>
            <w:left w:val="none" w:sz="0" w:space="0" w:color="auto"/>
            <w:bottom w:val="none" w:sz="0" w:space="0" w:color="auto"/>
            <w:right w:val="none" w:sz="0" w:space="0" w:color="auto"/>
          </w:divBdr>
        </w:div>
        <w:div w:id="103044453">
          <w:marLeft w:val="0"/>
          <w:marRight w:val="0"/>
          <w:marTop w:val="0"/>
          <w:marBottom w:val="0"/>
          <w:divBdr>
            <w:top w:val="none" w:sz="0" w:space="0" w:color="auto"/>
            <w:left w:val="none" w:sz="0" w:space="0" w:color="auto"/>
            <w:bottom w:val="none" w:sz="0" w:space="0" w:color="auto"/>
            <w:right w:val="none" w:sz="0" w:space="0" w:color="auto"/>
          </w:divBdr>
        </w:div>
        <w:div w:id="546769390">
          <w:marLeft w:val="0"/>
          <w:marRight w:val="0"/>
          <w:marTop w:val="0"/>
          <w:marBottom w:val="0"/>
          <w:divBdr>
            <w:top w:val="none" w:sz="0" w:space="0" w:color="auto"/>
            <w:left w:val="none" w:sz="0" w:space="0" w:color="auto"/>
            <w:bottom w:val="none" w:sz="0" w:space="0" w:color="auto"/>
            <w:right w:val="none" w:sz="0" w:space="0" w:color="auto"/>
          </w:divBdr>
        </w:div>
        <w:div w:id="2096245524">
          <w:marLeft w:val="0"/>
          <w:marRight w:val="0"/>
          <w:marTop w:val="0"/>
          <w:marBottom w:val="0"/>
          <w:divBdr>
            <w:top w:val="none" w:sz="0" w:space="0" w:color="auto"/>
            <w:left w:val="none" w:sz="0" w:space="0" w:color="auto"/>
            <w:bottom w:val="none" w:sz="0" w:space="0" w:color="auto"/>
            <w:right w:val="none" w:sz="0" w:space="0" w:color="auto"/>
          </w:divBdr>
        </w:div>
        <w:div w:id="549806207">
          <w:marLeft w:val="0"/>
          <w:marRight w:val="0"/>
          <w:marTop w:val="0"/>
          <w:marBottom w:val="0"/>
          <w:divBdr>
            <w:top w:val="none" w:sz="0" w:space="0" w:color="auto"/>
            <w:left w:val="none" w:sz="0" w:space="0" w:color="auto"/>
            <w:bottom w:val="none" w:sz="0" w:space="0" w:color="auto"/>
            <w:right w:val="none" w:sz="0" w:space="0" w:color="auto"/>
          </w:divBdr>
        </w:div>
        <w:div w:id="267858189">
          <w:marLeft w:val="0"/>
          <w:marRight w:val="0"/>
          <w:marTop w:val="0"/>
          <w:marBottom w:val="0"/>
          <w:divBdr>
            <w:top w:val="none" w:sz="0" w:space="0" w:color="auto"/>
            <w:left w:val="none" w:sz="0" w:space="0" w:color="auto"/>
            <w:bottom w:val="none" w:sz="0" w:space="0" w:color="auto"/>
            <w:right w:val="none" w:sz="0" w:space="0" w:color="auto"/>
          </w:divBdr>
        </w:div>
        <w:div w:id="1667898156">
          <w:marLeft w:val="0"/>
          <w:marRight w:val="0"/>
          <w:marTop w:val="0"/>
          <w:marBottom w:val="0"/>
          <w:divBdr>
            <w:top w:val="none" w:sz="0" w:space="0" w:color="auto"/>
            <w:left w:val="none" w:sz="0" w:space="0" w:color="auto"/>
            <w:bottom w:val="none" w:sz="0" w:space="0" w:color="auto"/>
            <w:right w:val="none" w:sz="0" w:space="0" w:color="auto"/>
          </w:divBdr>
        </w:div>
        <w:div w:id="1843081971">
          <w:marLeft w:val="0"/>
          <w:marRight w:val="0"/>
          <w:marTop w:val="0"/>
          <w:marBottom w:val="0"/>
          <w:divBdr>
            <w:top w:val="none" w:sz="0" w:space="0" w:color="auto"/>
            <w:left w:val="none" w:sz="0" w:space="0" w:color="auto"/>
            <w:bottom w:val="none" w:sz="0" w:space="0" w:color="auto"/>
            <w:right w:val="none" w:sz="0" w:space="0" w:color="auto"/>
          </w:divBdr>
        </w:div>
        <w:div w:id="996541857">
          <w:marLeft w:val="0"/>
          <w:marRight w:val="0"/>
          <w:marTop w:val="0"/>
          <w:marBottom w:val="0"/>
          <w:divBdr>
            <w:top w:val="none" w:sz="0" w:space="0" w:color="auto"/>
            <w:left w:val="none" w:sz="0" w:space="0" w:color="auto"/>
            <w:bottom w:val="none" w:sz="0" w:space="0" w:color="auto"/>
            <w:right w:val="none" w:sz="0" w:space="0" w:color="auto"/>
          </w:divBdr>
        </w:div>
        <w:div w:id="219555668">
          <w:marLeft w:val="0"/>
          <w:marRight w:val="0"/>
          <w:marTop w:val="0"/>
          <w:marBottom w:val="0"/>
          <w:divBdr>
            <w:top w:val="none" w:sz="0" w:space="0" w:color="auto"/>
            <w:left w:val="none" w:sz="0" w:space="0" w:color="auto"/>
            <w:bottom w:val="none" w:sz="0" w:space="0" w:color="auto"/>
            <w:right w:val="none" w:sz="0" w:space="0" w:color="auto"/>
          </w:divBdr>
        </w:div>
        <w:div w:id="1164126790">
          <w:marLeft w:val="0"/>
          <w:marRight w:val="0"/>
          <w:marTop w:val="0"/>
          <w:marBottom w:val="0"/>
          <w:divBdr>
            <w:top w:val="none" w:sz="0" w:space="0" w:color="auto"/>
            <w:left w:val="none" w:sz="0" w:space="0" w:color="auto"/>
            <w:bottom w:val="none" w:sz="0" w:space="0" w:color="auto"/>
            <w:right w:val="none" w:sz="0" w:space="0" w:color="auto"/>
          </w:divBdr>
        </w:div>
        <w:div w:id="1104763189">
          <w:marLeft w:val="0"/>
          <w:marRight w:val="0"/>
          <w:marTop w:val="0"/>
          <w:marBottom w:val="0"/>
          <w:divBdr>
            <w:top w:val="none" w:sz="0" w:space="0" w:color="auto"/>
            <w:left w:val="none" w:sz="0" w:space="0" w:color="auto"/>
            <w:bottom w:val="none" w:sz="0" w:space="0" w:color="auto"/>
            <w:right w:val="none" w:sz="0" w:space="0" w:color="auto"/>
          </w:divBdr>
        </w:div>
        <w:div w:id="1449079751">
          <w:marLeft w:val="0"/>
          <w:marRight w:val="0"/>
          <w:marTop w:val="0"/>
          <w:marBottom w:val="0"/>
          <w:divBdr>
            <w:top w:val="none" w:sz="0" w:space="0" w:color="auto"/>
            <w:left w:val="none" w:sz="0" w:space="0" w:color="auto"/>
            <w:bottom w:val="none" w:sz="0" w:space="0" w:color="auto"/>
            <w:right w:val="none" w:sz="0" w:space="0" w:color="auto"/>
          </w:divBdr>
        </w:div>
        <w:div w:id="6754082">
          <w:marLeft w:val="0"/>
          <w:marRight w:val="0"/>
          <w:marTop w:val="0"/>
          <w:marBottom w:val="0"/>
          <w:divBdr>
            <w:top w:val="none" w:sz="0" w:space="0" w:color="auto"/>
            <w:left w:val="none" w:sz="0" w:space="0" w:color="auto"/>
            <w:bottom w:val="none" w:sz="0" w:space="0" w:color="auto"/>
            <w:right w:val="none" w:sz="0" w:space="0" w:color="auto"/>
          </w:divBdr>
        </w:div>
        <w:div w:id="647787892">
          <w:marLeft w:val="0"/>
          <w:marRight w:val="0"/>
          <w:marTop w:val="0"/>
          <w:marBottom w:val="0"/>
          <w:divBdr>
            <w:top w:val="none" w:sz="0" w:space="0" w:color="auto"/>
            <w:left w:val="none" w:sz="0" w:space="0" w:color="auto"/>
            <w:bottom w:val="none" w:sz="0" w:space="0" w:color="auto"/>
            <w:right w:val="none" w:sz="0" w:space="0" w:color="auto"/>
          </w:divBdr>
        </w:div>
        <w:div w:id="435440226">
          <w:marLeft w:val="0"/>
          <w:marRight w:val="0"/>
          <w:marTop w:val="0"/>
          <w:marBottom w:val="0"/>
          <w:divBdr>
            <w:top w:val="none" w:sz="0" w:space="0" w:color="auto"/>
            <w:left w:val="none" w:sz="0" w:space="0" w:color="auto"/>
            <w:bottom w:val="none" w:sz="0" w:space="0" w:color="auto"/>
            <w:right w:val="none" w:sz="0" w:space="0" w:color="auto"/>
          </w:divBdr>
        </w:div>
        <w:div w:id="526261038">
          <w:marLeft w:val="0"/>
          <w:marRight w:val="0"/>
          <w:marTop w:val="0"/>
          <w:marBottom w:val="0"/>
          <w:divBdr>
            <w:top w:val="none" w:sz="0" w:space="0" w:color="auto"/>
            <w:left w:val="none" w:sz="0" w:space="0" w:color="auto"/>
            <w:bottom w:val="none" w:sz="0" w:space="0" w:color="auto"/>
            <w:right w:val="none" w:sz="0" w:space="0" w:color="auto"/>
          </w:divBdr>
        </w:div>
        <w:div w:id="1060178399">
          <w:marLeft w:val="0"/>
          <w:marRight w:val="0"/>
          <w:marTop w:val="0"/>
          <w:marBottom w:val="0"/>
          <w:divBdr>
            <w:top w:val="none" w:sz="0" w:space="0" w:color="auto"/>
            <w:left w:val="none" w:sz="0" w:space="0" w:color="auto"/>
            <w:bottom w:val="none" w:sz="0" w:space="0" w:color="auto"/>
            <w:right w:val="none" w:sz="0" w:space="0" w:color="auto"/>
          </w:divBdr>
        </w:div>
        <w:div w:id="914898730">
          <w:marLeft w:val="0"/>
          <w:marRight w:val="0"/>
          <w:marTop w:val="0"/>
          <w:marBottom w:val="0"/>
          <w:divBdr>
            <w:top w:val="none" w:sz="0" w:space="0" w:color="auto"/>
            <w:left w:val="none" w:sz="0" w:space="0" w:color="auto"/>
            <w:bottom w:val="none" w:sz="0" w:space="0" w:color="auto"/>
            <w:right w:val="none" w:sz="0" w:space="0" w:color="auto"/>
          </w:divBdr>
        </w:div>
        <w:div w:id="1176961264">
          <w:marLeft w:val="0"/>
          <w:marRight w:val="0"/>
          <w:marTop w:val="0"/>
          <w:marBottom w:val="0"/>
          <w:divBdr>
            <w:top w:val="none" w:sz="0" w:space="0" w:color="auto"/>
            <w:left w:val="none" w:sz="0" w:space="0" w:color="auto"/>
            <w:bottom w:val="none" w:sz="0" w:space="0" w:color="auto"/>
            <w:right w:val="none" w:sz="0" w:space="0" w:color="auto"/>
          </w:divBdr>
        </w:div>
        <w:div w:id="90467471">
          <w:marLeft w:val="0"/>
          <w:marRight w:val="0"/>
          <w:marTop w:val="0"/>
          <w:marBottom w:val="0"/>
          <w:divBdr>
            <w:top w:val="none" w:sz="0" w:space="0" w:color="auto"/>
            <w:left w:val="none" w:sz="0" w:space="0" w:color="auto"/>
            <w:bottom w:val="none" w:sz="0" w:space="0" w:color="auto"/>
            <w:right w:val="none" w:sz="0" w:space="0" w:color="auto"/>
          </w:divBdr>
        </w:div>
        <w:div w:id="1060055527">
          <w:marLeft w:val="0"/>
          <w:marRight w:val="0"/>
          <w:marTop w:val="0"/>
          <w:marBottom w:val="0"/>
          <w:divBdr>
            <w:top w:val="none" w:sz="0" w:space="0" w:color="auto"/>
            <w:left w:val="none" w:sz="0" w:space="0" w:color="auto"/>
            <w:bottom w:val="none" w:sz="0" w:space="0" w:color="auto"/>
            <w:right w:val="none" w:sz="0" w:space="0" w:color="auto"/>
          </w:divBdr>
        </w:div>
        <w:div w:id="279603706">
          <w:marLeft w:val="0"/>
          <w:marRight w:val="0"/>
          <w:marTop w:val="0"/>
          <w:marBottom w:val="0"/>
          <w:divBdr>
            <w:top w:val="none" w:sz="0" w:space="0" w:color="auto"/>
            <w:left w:val="none" w:sz="0" w:space="0" w:color="auto"/>
            <w:bottom w:val="none" w:sz="0" w:space="0" w:color="auto"/>
            <w:right w:val="none" w:sz="0" w:space="0" w:color="auto"/>
          </w:divBdr>
        </w:div>
        <w:div w:id="1239361652">
          <w:marLeft w:val="0"/>
          <w:marRight w:val="0"/>
          <w:marTop w:val="0"/>
          <w:marBottom w:val="0"/>
          <w:divBdr>
            <w:top w:val="none" w:sz="0" w:space="0" w:color="auto"/>
            <w:left w:val="none" w:sz="0" w:space="0" w:color="auto"/>
            <w:bottom w:val="none" w:sz="0" w:space="0" w:color="auto"/>
            <w:right w:val="none" w:sz="0" w:space="0" w:color="auto"/>
          </w:divBdr>
        </w:div>
        <w:div w:id="199317615">
          <w:marLeft w:val="0"/>
          <w:marRight w:val="0"/>
          <w:marTop w:val="0"/>
          <w:marBottom w:val="0"/>
          <w:divBdr>
            <w:top w:val="none" w:sz="0" w:space="0" w:color="auto"/>
            <w:left w:val="none" w:sz="0" w:space="0" w:color="auto"/>
            <w:bottom w:val="none" w:sz="0" w:space="0" w:color="auto"/>
            <w:right w:val="none" w:sz="0" w:space="0" w:color="auto"/>
          </w:divBdr>
        </w:div>
        <w:div w:id="1078793006">
          <w:marLeft w:val="0"/>
          <w:marRight w:val="0"/>
          <w:marTop w:val="0"/>
          <w:marBottom w:val="0"/>
          <w:divBdr>
            <w:top w:val="none" w:sz="0" w:space="0" w:color="auto"/>
            <w:left w:val="none" w:sz="0" w:space="0" w:color="auto"/>
            <w:bottom w:val="none" w:sz="0" w:space="0" w:color="auto"/>
            <w:right w:val="none" w:sz="0" w:space="0" w:color="auto"/>
          </w:divBdr>
        </w:div>
        <w:div w:id="1435974304">
          <w:marLeft w:val="0"/>
          <w:marRight w:val="0"/>
          <w:marTop w:val="0"/>
          <w:marBottom w:val="0"/>
          <w:divBdr>
            <w:top w:val="none" w:sz="0" w:space="0" w:color="auto"/>
            <w:left w:val="none" w:sz="0" w:space="0" w:color="auto"/>
            <w:bottom w:val="none" w:sz="0" w:space="0" w:color="auto"/>
            <w:right w:val="none" w:sz="0" w:space="0" w:color="auto"/>
          </w:divBdr>
        </w:div>
        <w:div w:id="738477198">
          <w:marLeft w:val="0"/>
          <w:marRight w:val="0"/>
          <w:marTop w:val="0"/>
          <w:marBottom w:val="0"/>
          <w:divBdr>
            <w:top w:val="none" w:sz="0" w:space="0" w:color="auto"/>
            <w:left w:val="none" w:sz="0" w:space="0" w:color="auto"/>
            <w:bottom w:val="none" w:sz="0" w:space="0" w:color="auto"/>
            <w:right w:val="none" w:sz="0" w:space="0" w:color="auto"/>
          </w:divBdr>
        </w:div>
        <w:div w:id="590549984">
          <w:marLeft w:val="0"/>
          <w:marRight w:val="0"/>
          <w:marTop w:val="0"/>
          <w:marBottom w:val="0"/>
          <w:divBdr>
            <w:top w:val="none" w:sz="0" w:space="0" w:color="auto"/>
            <w:left w:val="none" w:sz="0" w:space="0" w:color="auto"/>
            <w:bottom w:val="none" w:sz="0" w:space="0" w:color="auto"/>
            <w:right w:val="none" w:sz="0" w:space="0" w:color="auto"/>
          </w:divBdr>
        </w:div>
        <w:div w:id="2067145808">
          <w:marLeft w:val="0"/>
          <w:marRight w:val="0"/>
          <w:marTop w:val="0"/>
          <w:marBottom w:val="0"/>
          <w:divBdr>
            <w:top w:val="none" w:sz="0" w:space="0" w:color="auto"/>
            <w:left w:val="none" w:sz="0" w:space="0" w:color="auto"/>
            <w:bottom w:val="none" w:sz="0" w:space="0" w:color="auto"/>
            <w:right w:val="none" w:sz="0" w:space="0" w:color="auto"/>
          </w:divBdr>
        </w:div>
        <w:div w:id="537010866">
          <w:marLeft w:val="0"/>
          <w:marRight w:val="0"/>
          <w:marTop w:val="0"/>
          <w:marBottom w:val="0"/>
          <w:divBdr>
            <w:top w:val="none" w:sz="0" w:space="0" w:color="auto"/>
            <w:left w:val="none" w:sz="0" w:space="0" w:color="auto"/>
            <w:bottom w:val="none" w:sz="0" w:space="0" w:color="auto"/>
            <w:right w:val="none" w:sz="0" w:space="0" w:color="auto"/>
          </w:divBdr>
        </w:div>
        <w:div w:id="251162170">
          <w:marLeft w:val="0"/>
          <w:marRight w:val="0"/>
          <w:marTop w:val="0"/>
          <w:marBottom w:val="0"/>
          <w:divBdr>
            <w:top w:val="none" w:sz="0" w:space="0" w:color="auto"/>
            <w:left w:val="none" w:sz="0" w:space="0" w:color="auto"/>
            <w:bottom w:val="none" w:sz="0" w:space="0" w:color="auto"/>
            <w:right w:val="none" w:sz="0" w:space="0" w:color="auto"/>
          </w:divBdr>
        </w:div>
        <w:div w:id="1627855045">
          <w:marLeft w:val="0"/>
          <w:marRight w:val="0"/>
          <w:marTop w:val="0"/>
          <w:marBottom w:val="0"/>
          <w:divBdr>
            <w:top w:val="none" w:sz="0" w:space="0" w:color="auto"/>
            <w:left w:val="none" w:sz="0" w:space="0" w:color="auto"/>
            <w:bottom w:val="none" w:sz="0" w:space="0" w:color="auto"/>
            <w:right w:val="none" w:sz="0" w:space="0" w:color="auto"/>
          </w:divBdr>
        </w:div>
        <w:div w:id="1448618358">
          <w:marLeft w:val="0"/>
          <w:marRight w:val="0"/>
          <w:marTop w:val="0"/>
          <w:marBottom w:val="0"/>
          <w:divBdr>
            <w:top w:val="none" w:sz="0" w:space="0" w:color="auto"/>
            <w:left w:val="none" w:sz="0" w:space="0" w:color="auto"/>
            <w:bottom w:val="none" w:sz="0" w:space="0" w:color="auto"/>
            <w:right w:val="none" w:sz="0" w:space="0" w:color="auto"/>
          </w:divBdr>
        </w:div>
        <w:div w:id="502402499">
          <w:marLeft w:val="0"/>
          <w:marRight w:val="0"/>
          <w:marTop w:val="0"/>
          <w:marBottom w:val="0"/>
          <w:divBdr>
            <w:top w:val="none" w:sz="0" w:space="0" w:color="auto"/>
            <w:left w:val="none" w:sz="0" w:space="0" w:color="auto"/>
            <w:bottom w:val="none" w:sz="0" w:space="0" w:color="auto"/>
            <w:right w:val="none" w:sz="0" w:space="0" w:color="auto"/>
          </w:divBdr>
        </w:div>
        <w:div w:id="207883390">
          <w:marLeft w:val="0"/>
          <w:marRight w:val="0"/>
          <w:marTop w:val="0"/>
          <w:marBottom w:val="0"/>
          <w:divBdr>
            <w:top w:val="none" w:sz="0" w:space="0" w:color="auto"/>
            <w:left w:val="none" w:sz="0" w:space="0" w:color="auto"/>
            <w:bottom w:val="none" w:sz="0" w:space="0" w:color="auto"/>
            <w:right w:val="none" w:sz="0" w:space="0" w:color="auto"/>
          </w:divBdr>
        </w:div>
        <w:div w:id="1352103051">
          <w:marLeft w:val="0"/>
          <w:marRight w:val="0"/>
          <w:marTop w:val="0"/>
          <w:marBottom w:val="0"/>
          <w:divBdr>
            <w:top w:val="none" w:sz="0" w:space="0" w:color="auto"/>
            <w:left w:val="none" w:sz="0" w:space="0" w:color="auto"/>
            <w:bottom w:val="none" w:sz="0" w:space="0" w:color="auto"/>
            <w:right w:val="none" w:sz="0" w:space="0" w:color="auto"/>
          </w:divBdr>
        </w:div>
        <w:div w:id="525947692">
          <w:marLeft w:val="0"/>
          <w:marRight w:val="0"/>
          <w:marTop w:val="0"/>
          <w:marBottom w:val="0"/>
          <w:divBdr>
            <w:top w:val="none" w:sz="0" w:space="0" w:color="auto"/>
            <w:left w:val="none" w:sz="0" w:space="0" w:color="auto"/>
            <w:bottom w:val="none" w:sz="0" w:space="0" w:color="auto"/>
            <w:right w:val="none" w:sz="0" w:space="0" w:color="auto"/>
          </w:divBdr>
        </w:div>
        <w:div w:id="1427312656">
          <w:marLeft w:val="0"/>
          <w:marRight w:val="0"/>
          <w:marTop w:val="0"/>
          <w:marBottom w:val="0"/>
          <w:divBdr>
            <w:top w:val="none" w:sz="0" w:space="0" w:color="auto"/>
            <w:left w:val="none" w:sz="0" w:space="0" w:color="auto"/>
            <w:bottom w:val="none" w:sz="0" w:space="0" w:color="auto"/>
            <w:right w:val="none" w:sz="0" w:space="0" w:color="auto"/>
          </w:divBdr>
        </w:div>
        <w:div w:id="1094402443">
          <w:marLeft w:val="0"/>
          <w:marRight w:val="0"/>
          <w:marTop w:val="0"/>
          <w:marBottom w:val="0"/>
          <w:divBdr>
            <w:top w:val="none" w:sz="0" w:space="0" w:color="auto"/>
            <w:left w:val="none" w:sz="0" w:space="0" w:color="auto"/>
            <w:bottom w:val="none" w:sz="0" w:space="0" w:color="auto"/>
            <w:right w:val="none" w:sz="0" w:space="0" w:color="auto"/>
          </w:divBdr>
        </w:div>
        <w:div w:id="319231471">
          <w:marLeft w:val="0"/>
          <w:marRight w:val="0"/>
          <w:marTop w:val="0"/>
          <w:marBottom w:val="0"/>
          <w:divBdr>
            <w:top w:val="none" w:sz="0" w:space="0" w:color="auto"/>
            <w:left w:val="none" w:sz="0" w:space="0" w:color="auto"/>
            <w:bottom w:val="none" w:sz="0" w:space="0" w:color="auto"/>
            <w:right w:val="none" w:sz="0" w:space="0" w:color="auto"/>
          </w:divBdr>
        </w:div>
        <w:div w:id="204028085">
          <w:marLeft w:val="0"/>
          <w:marRight w:val="0"/>
          <w:marTop w:val="0"/>
          <w:marBottom w:val="0"/>
          <w:divBdr>
            <w:top w:val="none" w:sz="0" w:space="0" w:color="auto"/>
            <w:left w:val="none" w:sz="0" w:space="0" w:color="auto"/>
            <w:bottom w:val="none" w:sz="0" w:space="0" w:color="auto"/>
            <w:right w:val="none" w:sz="0" w:space="0" w:color="auto"/>
          </w:divBdr>
        </w:div>
        <w:div w:id="348264630">
          <w:marLeft w:val="0"/>
          <w:marRight w:val="0"/>
          <w:marTop w:val="0"/>
          <w:marBottom w:val="0"/>
          <w:divBdr>
            <w:top w:val="none" w:sz="0" w:space="0" w:color="auto"/>
            <w:left w:val="none" w:sz="0" w:space="0" w:color="auto"/>
            <w:bottom w:val="none" w:sz="0" w:space="0" w:color="auto"/>
            <w:right w:val="none" w:sz="0" w:space="0" w:color="auto"/>
          </w:divBdr>
        </w:div>
        <w:div w:id="85854686">
          <w:marLeft w:val="0"/>
          <w:marRight w:val="0"/>
          <w:marTop w:val="0"/>
          <w:marBottom w:val="0"/>
          <w:divBdr>
            <w:top w:val="none" w:sz="0" w:space="0" w:color="auto"/>
            <w:left w:val="none" w:sz="0" w:space="0" w:color="auto"/>
            <w:bottom w:val="none" w:sz="0" w:space="0" w:color="auto"/>
            <w:right w:val="none" w:sz="0" w:space="0" w:color="auto"/>
          </w:divBdr>
        </w:div>
        <w:div w:id="56363336">
          <w:marLeft w:val="0"/>
          <w:marRight w:val="0"/>
          <w:marTop w:val="0"/>
          <w:marBottom w:val="0"/>
          <w:divBdr>
            <w:top w:val="none" w:sz="0" w:space="0" w:color="auto"/>
            <w:left w:val="none" w:sz="0" w:space="0" w:color="auto"/>
            <w:bottom w:val="none" w:sz="0" w:space="0" w:color="auto"/>
            <w:right w:val="none" w:sz="0" w:space="0" w:color="auto"/>
          </w:divBdr>
        </w:div>
        <w:div w:id="377777826">
          <w:marLeft w:val="0"/>
          <w:marRight w:val="0"/>
          <w:marTop w:val="0"/>
          <w:marBottom w:val="0"/>
          <w:divBdr>
            <w:top w:val="none" w:sz="0" w:space="0" w:color="auto"/>
            <w:left w:val="none" w:sz="0" w:space="0" w:color="auto"/>
            <w:bottom w:val="none" w:sz="0" w:space="0" w:color="auto"/>
            <w:right w:val="none" w:sz="0" w:space="0" w:color="auto"/>
          </w:divBdr>
        </w:div>
        <w:div w:id="1871799347">
          <w:marLeft w:val="0"/>
          <w:marRight w:val="0"/>
          <w:marTop w:val="0"/>
          <w:marBottom w:val="0"/>
          <w:divBdr>
            <w:top w:val="none" w:sz="0" w:space="0" w:color="auto"/>
            <w:left w:val="none" w:sz="0" w:space="0" w:color="auto"/>
            <w:bottom w:val="none" w:sz="0" w:space="0" w:color="auto"/>
            <w:right w:val="none" w:sz="0" w:space="0" w:color="auto"/>
          </w:divBdr>
        </w:div>
        <w:div w:id="639310657">
          <w:marLeft w:val="0"/>
          <w:marRight w:val="0"/>
          <w:marTop w:val="0"/>
          <w:marBottom w:val="0"/>
          <w:divBdr>
            <w:top w:val="none" w:sz="0" w:space="0" w:color="auto"/>
            <w:left w:val="none" w:sz="0" w:space="0" w:color="auto"/>
            <w:bottom w:val="none" w:sz="0" w:space="0" w:color="auto"/>
            <w:right w:val="none" w:sz="0" w:space="0" w:color="auto"/>
          </w:divBdr>
        </w:div>
        <w:div w:id="337075538">
          <w:marLeft w:val="0"/>
          <w:marRight w:val="0"/>
          <w:marTop w:val="0"/>
          <w:marBottom w:val="0"/>
          <w:divBdr>
            <w:top w:val="none" w:sz="0" w:space="0" w:color="auto"/>
            <w:left w:val="none" w:sz="0" w:space="0" w:color="auto"/>
            <w:bottom w:val="none" w:sz="0" w:space="0" w:color="auto"/>
            <w:right w:val="none" w:sz="0" w:space="0" w:color="auto"/>
          </w:divBdr>
        </w:div>
        <w:div w:id="633489256">
          <w:marLeft w:val="0"/>
          <w:marRight w:val="0"/>
          <w:marTop w:val="0"/>
          <w:marBottom w:val="0"/>
          <w:divBdr>
            <w:top w:val="none" w:sz="0" w:space="0" w:color="auto"/>
            <w:left w:val="none" w:sz="0" w:space="0" w:color="auto"/>
            <w:bottom w:val="none" w:sz="0" w:space="0" w:color="auto"/>
            <w:right w:val="none" w:sz="0" w:space="0" w:color="auto"/>
          </w:divBdr>
        </w:div>
        <w:div w:id="160434836">
          <w:marLeft w:val="0"/>
          <w:marRight w:val="0"/>
          <w:marTop w:val="0"/>
          <w:marBottom w:val="0"/>
          <w:divBdr>
            <w:top w:val="none" w:sz="0" w:space="0" w:color="auto"/>
            <w:left w:val="none" w:sz="0" w:space="0" w:color="auto"/>
            <w:bottom w:val="none" w:sz="0" w:space="0" w:color="auto"/>
            <w:right w:val="none" w:sz="0" w:space="0" w:color="auto"/>
          </w:divBdr>
        </w:div>
        <w:div w:id="1785466928">
          <w:marLeft w:val="0"/>
          <w:marRight w:val="0"/>
          <w:marTop w:val="0"/>
          <w:marBottom w:val="0"/>
          <w:divBdr>
            <w:top w:val="none" w:sz="0" w:space="0" w:color="auto"/>
            <w:left w:val="none" w:sz="0" w:space="0" w:color="auto"/>
            <w:bottom w:val="none" w:sz="0" w:space="0" w:color="auto"/>
            <w:right w:val="none" w:sz="0" w:space="0" w:color="auto"/>
          </w:divBdr>
        </w:div>
      </w:divsChild>
    </w:div>
    <w:div w:id="872572649">
      <w:bodyDiv w:val="1"/>
      <w:marLeft w:val="0"/>
      <w:marRight w:val="0"/>
      <w:marTop w:val="0"/>
      <w:marBottom w:val="0"/>
      <w:divBdr>
        <w:top w:val="none" w:sz="0" w:space="0" w:color="auto"/>
        <w:left w:val="none" w:sz="0" w:space="0" w:color="auto"/>
        <w:bottom w:val="none" w:sz="0" w:space="0" w:color="auto"/>
        <w:right w:val="none" w:sz="0" w:space="0" w:color="auto"/>
      </w:divBdr>
      <w:divsChild>
        <w:div w:id="202136703">
          <w:marLeft w:val="0"/>
          <w:marRight w:val="0"/>
          <w:marTop w:val="0"/>
          <w:marBottom w:val="0"/>
          <w:divBdr>
            <w:top w:val="none" w:sz="0" w:space="0" w:color="auto"/>
            <w:left w:val="none" w:sz="0" w:space="0" w:color="auto"/>
            <w:bottom w:val="none" w:sz="0" w:space="0" w:color="auto"/>
            <w:right w:val="none" w:sz="0" w:space="0" w:color="auto"/>
          </w:divBdr>
        </w:div>
        <w:div w:id="469400461">
          <w:marLeft w:val="0"/>
          <w:marRight w:val="0"/>
          <w:marTop w:val="0"/>
          <w:marBottom w:val="0"/>
          <w:divBdr>
            <w:top w:val="none" w:sz="0" w:space="0" w:color="auto"/>
            <w:left w:val="none" w:sz="0" w:space="0" w:color="auto"/>
            <w:bottom w:val="none" w:sz="0" w:space="0" w:color="auto"/>
            <w:right w:val="none" w:sz="0" w:space="0" w:color="auto"/>
          </w:divBdr>
        </w:div>
        <w:div w:id="1882595267">
          <w:marLeft w:val="0"/>
          <w:marRight w:val="0"/>
          <w:marTop w:val="0"/>
          <w:marBottom w:val="0"/>
          <w:divBdr>
            <w:top w:val="none" w:sz="0" w:space="0" w:color="auto"/>
            <w:left w:val="none" w:sz="0" w:space="0" w:color="auto"/>
            <w:bottom w:val="none" w:sz="0" w:space="0" w:color="auto"/>
            <w:right w:val="none" w:sz="0" w:space="0" w:color="auto"/>
          </w:divBdr>
        </w:div>
        <w:div w:id="114520584">
          <w:marLeft w:val="0"/>
          <w:marRight w:val="0"/>
          <w:marTop w:val="0"/>
          <w:marBottom w:val="0"/>
          <w:divBdr>
            <w:top w:val="none" w:sz="0" w:space="0" w:color="auto"/>
            <w:left w:val="none" w:sz="0" w:space="0" w:color="auto"/>
            <w:bottom w:val="none" w:sz="0" w:space="0" w:color="auto"/>
            <w:right w:val="none" w:sz="0" w:space="0" w:color="auto"/>
          </w:divBdr>
        </w:div>
        <w:div w:id="1046182531">
          <w:marLeft w:val="0"/>
          <w:marRight w:val="0"/>
          <w:marTop w:val="0"/>
          <w:marBottom w:val="0"/>
          <w:divBdr>
            <w:top w:val="none" w:sz="0" w:space="0" w:color="auto"/>
            <w:left w:val="none" w:sz="0" w:space="0" w:color="auto"/>
            <w:bottom w:val="none" w:sz="0" w:space="0" w:color="auto"/>
            <w:right w:val="none" w:sz="0" w:space="0" w:color="auto"/>
          </w:divBdr>
        </w:div>
        <w:div w:id="718745184">
          <w:marLeft w:val="0"/>
          <w:marRight w:val="0"/>
          <w:marTop w:val="0"/>
          <w:marBottom w:val="0"/>
          <w:divBdr>
            <w:top w:val="none" w:sz="0" w:space="0" w:color="auto"/>
            <w:left w:val="none" w:sz="0" w:space="0" w:color="auto"/>
            <w:bottom w:val="none" w:sz="0" w:space="0" w:color="auto"/>
            <w:right w:val="none" w:sz="0" w:space="0" w:color="auto"/>
          </w:divBdr>
        </w:div>
        <w:div w:id="480581973">
          <w:marLeft w:val="0"/>
          <w:marRight w:val="0"/>
          <w:marTop w:val="0"/>
          <w:marBottom w:val="0"/>
          <w:divBdr>
            <w:top w:val="none" w:sz="0" w:space="0" w:color="auto"/>
            <w:left w:val="none" w:sz="0" w:space="0" w:color="auto"/>
            <w:bottom w:val="none" w:sz="0" w:space="0" w:color="auto"/>
            <w:right w:val="none" w:sz="0" w:space="0" w:color="auto"/>
          </w:divBdr>
        </w:div>
        <w:div w:id="1875655650">
          <w:marLeft w:val="0"/>
          <w:marRight w:val="0"/>
          <w:marTop w:val="0"/>
          <w:marBottom w:val="0"/>
          <w:divBdr>
            <w:top w:val="none" w:sz="0" w:space="0" w:color="auto"/>
            <w:left w:val="none" w:sz="0" w:space="0" w:color="auto"/>
            <w:bottom w:val="none" w:sz="0" w:space="0" w:color="auto"/>
            <w:right w:val="none" w:sz="0" w:space="0" w:color="auto"/>
          </w:divBdr>
        </w:div>
        <w:div w:id="2017806653">
          <w:marLeft w:val="0"/>
          <w:marRight w:val="0"/>
          <w:marTop w:val="0"/>
          <w:marBottom w:val="0"/>
          <w:divBdr>
            <w:top w:val="none" w:sz="0" w:space="0" w:color="auto"/>
            <w:left w:val="none" w:sz="0" w:space="0" w:color="auto"/>
            <w:bottom w:val="none" w:sz="0" w:space="0" w:color="auto"/>
            <w:right w:val="none" w:sz="0" w:space="0" w:color="auto"/>
          </w:divBdr>
        </w:div>
        <w:div w:id="1347905495">
          <w:marLeft w:val="0"/>
          <w:marRight w:val="0"/>
          <w:marTop w:val="0"/>
          <w:marBottom w:val="0"/>
          <w:divBdr>
            <w:top w:val="none" w:sz="0" w:space="0" w:color="auto"/>
            <w:left w:val="none" w:sz="0" w:space="0" w:color="auto"/>
            <w:bottom w:val="none" w:sz="0" w:space="0" w:color="auto"/>
            <w:right w:val="none" w:sz="0" w:space="0" w:color="auto"/>
          </w:divBdr>
        </w:div>
        <w:div w:id="1425416856">
          <w:marLeft w:val="0"/>
          <w:marRight w:val="0"/>
          <w:marTop w:val="0"/>
          <w:marBottom w:val="0"/>
          <w:divBdr>
            <w:top w:val="none" w:sz="0" w:space="0" w:color="auto"/>
            <w:left w:val="none" w:sz="0" w:space="0" w:color="auto"/>
            <w:bottom w:val="none" w:sz="0" w:space="0" w:color="auto"/>
            <w:right w:val="none" w:sz="0" w:space="0" w:color="auto"/>
          </w:divBdr>
        </w:div>
      </w:divsChild>
    </w:div>
    <w:div w:id="1066105126">
      <w:bodyDiv w:val="1"/>
      <w:marLeft w:val="0"/>
      <w:marRight w:val="0"/>
      <w:marTop w:val="0"/>
      <w:marBottom w:val="0"/>
      <w:divBdr>
        <w:top w:val="none" w:sz="0" w:space="0" w:color="auto"/>
        <w:left w:val="none" w:sz="0" w:space="0" w:color="auto"/>
        <w:bottom w:val="none" w:sz="0" w:space="0" w:color="auto"/>
        <w:right w:val="none" w:sz="0" w:space="0" w:color="auto"/>
      </w:divBdr>
      <w:divsChild>
        <w:div w:id="810828445">
          <w:marLeft w:val="0"/>
          <w:marRight w:val="0"/>
          <w:marTop w:val="0"/>
          <w:marBottom w:val="0"/>
          <w:divBdr>
            <w:top w:val="none" w:sz="0" w:space="0" w:color="auto"/>
            <w:left w:val="none" w:sz="0" w:space="0" w:color="auto"/>
            <w:bottom w:val="none" w:sz="0" w:space="0" w:color="auto"/>
            <w:right w:val="none" w:sz="0" w:space="0" w:color="auto"/>
          </w:divBdr>
        </w:div>
        <w:div w:id="1922713409">
          <w:marLeft w:val="0"/>
          <w:marRight w:val="0"/>
          <w:marTop w:val="0"/>
          <w:marBottom w:val="0"/>
          <w:divBdr>
            <w:top w:val="none" w:sz="0" w:space="0" w:color="auto"/>
            <w:left w:val="none" w:sz="0" w:space="0" w:color="auto"/>
            <w:bottom w:val="none" w:sz="0" w:space="0" w:color="auto"/>
            <w:right w:val="none" w:sz="0" w:space="0" w:color="auto"/>
          </w:divBdr>
        </w:div>
        <w:div w:id="802650970">
          <w:marLeft w:val="0"/>
          <w:marRight w:val="0"/>
          <w:marTop w:val="0"/>
          <w:marBottom w:val="0"/>
          <w:divBdr>
            <w:top w:val="none" w:sz="0" w:space="0" w:color="auto"/>
            <w:left w:val="none" w:sz="0" w:space="0" w:color="auto"/>
            <w:bottom w:val="none" w:sz="0" w:space="0" w:color="auto"/>
            <w:right w:val="none" w:sz="0" w:space="0" w:color="auto"/>
          </w:divBdr>
          <w:divsChild>
            <w:div w:id="1375083103">
              <w:marLeft w:val="0"/>
              <w:marRight w:val="0"/>
              <w:marTop w:val="0"/>
              <w:marBottom w:val="0"/>
              <w:divBdr>
                <w:top w:val="none" w:sz="0" w:space="0" w:color="auto"/>
                <w:left w:val="none" w:sz="0" w:space="0" w:color="auto"/>
                <w:bottom w:val="none" w:sz="0" w:space="0" w:color="auto"/>
                <w:right w:val="none" w:sz="0" w:space="0" w:color="auto"/>
              </w:divBdr>
              <w:divsChild>
                <w:div w:id="65734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43233">
          <w:marLeft w:val="0"/>
          <w:marRight w:val="0"/>
          <w:marTop w:val="0"/>
          <w:marBottom w:val="0"/>
          <w:divBdr>
            <w:top w:val="none" w:sz="0" w:space="0" w:color="auto"/>
            <w:left w:val="none" w:sz="0" w:space="0" w:color="auto"/>
            <w:bottom w:val="none" w:sz="0" w:space="0" w:color="auto"/>
            <w:right w:val="none" w:sz="0" w:space="0" w:color="auto"/>
          </w:divBdr>
        </w:div>
        <w:div w:id="877277902">
          <w:marLeft w:val="0"/>
          <w:marRight w:val="0"/>
          <w:marTop w:val="0"/>
          <w:marBottom w:val="0"/>
          <w:divBdr>
            <w:top w:val="none" w:sz="0" w:space="0" w:color="auto"/>
            <w:left w:val="none" w:sz="0" w:space="0" w:color="auto"/>
            <w:bottom w:val="none" w:sz="0" w:space="0" w:color="auto"/>
            <w:right w:val="none" w:sz="0" w:space="0" w:color="auto"/>
          </w:divBdr>
        </w:div>
        <w:div w:id="772432874">
          <w:marLeft w:val="0"/>
          <w:marRight w:val="0"/>
          <w:marTop w:val="0"/>
          <w:marBottom w:val="0"/>
          <w:divBdr>
            <w:top w:val="none" w:sz="0" w:space="0" w:color="auto"/>
            <w:left w:val="none" w:sz="0" w:space="0" w:color="auto"/>
            <w:bottom w:val="none" w:sz="0" w:space="0" w:color="auto"/>
            <w:right w:val="none" w:sz="0" w:space="0" w:color="auto"/>
          </w:divBdr>
        </w:div>
      </w:divsChild>
    </w:div>
    <w:div w:id="1270546825">
      <w:bodyDiv w:val="1"/>
      <w:marLeft w:val="0"/>
      <w:marRight w:val="0"/>
      <w:marTop w:val="0"/>
      <w:marBottom w:val="0"/>
      <w:divBdr>
        <w:top w:val="none" w:sz="0" w:space="0" w:color="auto"/>
        <w:left w:val="none" w:sz="0" w:space="0" w:color="auto"/>
        <w:bottom w:val="none" w:sz="0" w:space="0" w:color="auto"/>
        <w:right w:val="none" w:sz="0" w:space="0" w:color="auto"/>
      </w:divBdr>
      <w:divsChild>
        <w:div w:id="791440327">
          <w:marLeft w:val="0"/>
          <w:marRight w:val="0"/>
          <w:marTop w:val="0"/>
          <w:marBottom w:val="0"/>
          <w:divBdr>
            <w:top w:val="none" w:sz="0" w:space="0" w:color="auto"/>
            <w:left w:val="none" w:sz="0" w:space="0" w:color="auto"/>
            <w:bottom w:val="none" w:sz="0" w:space="0" w:color="auto"/>
            <w:right w:val="none" w:sz="0" w:space="0" w:color="auto"/>
          </w:divBdr>
        </w:div>
        <w:div w:id="1245921662">
          <w:marLeft w:val="0"/>
          <w:marRight w:val="0"/>
          <w:marTop w:val="0"/>
          <w:marBottom w:val="0"/>
          <w:divBdr>
            <w:top w:val="none" w:sz="0" w:space="0" w:color="auto"/>
            <w:left w:val="none" w:sz="0" w:space="0" w:color="auto"/>
            <w:bottom w:val="none" w:sz="0" w:space="0" w:color="auto"/>
            <w:right w:val="none" w:sz="0" w:space="0" w:color="auto"/>
          </w:divBdr>
        </w:div>
        <w:div w:id="725832381">
          <w:marLeft w:val="0"/>
          <w:marRight w:val="0"/>
          <w:marTop w:val="0"/>
          <w:marBottom w:val="0"/>
          <w:divBdr>
            <w:top w:val="none" w:sz="0" w:space="0" w:color="auto"/>
            <w:left w:val="none" w:sz="0" w:space="0" w:color="auto"/>
            <w:bottom w:val="none" w:sz="0" w:space="0" w:color="auto"/>
            <w:right w:val="none" w:sz="0" w:space="0" w:color="auto"/>
          </w:divBdr>
        </w:div>
        <w:div w:id="773288450">
          <w:marLeft w:val="0"/>
          <w:marRight w:val="0"/>
          <w:marTop w:val="0"/>
          <w:marBottom w:val="0"/>
          <w:divBdr>
            <w:top w:val="none" w:sz="0" w:space="0" w:color="auto"/>
            <w:left w:val="none" w:sz="0" w:space="0" w:color="auto"/>
            <w:bottom w:val="none" w:sz="0" w:space="0" w:color="auto"/>
            <w:right w:val="none" w:sz="0" w:space="0" w:color="auto"/>
          </w:divBdr>
        </w:div>
        <w:div w:id="1383361523">
          <w:marLeft w:val="0"/>
          <w:marRight w:val="0"/>
          <w:marTop w:val="0"/>
          <w:marBottom w:val="0"/>
          <w:divBdr>
            <w:top w:val="none" w:sz="0" w:space="0" w:color="auto"/>
            <w:left w:val="none" w:sz="0" w:space="0" w:color="auto"/>
            <w:bottom w:val="none" w:sz="0" w:space="0" w:color="auto"/>
            <w:right w:val="none" w:sz="0" w:space="0" w:color="auto"/>
          </w:divBdr>
        </w:div>
        <w:div w:id="1996908688">
          <w:marLeft w:val="0"/>
          <w:marRight w:val="0"/>
          <w:marTop w:val="0"/>
          <w:marBottom w:val="0"/>
          <w:divBdr>
            <w:top w:val="none" w:sz="0" w:space="0" w:color="auto"/>
            <w:left w:val="none" w:sz="0" w:space="0" w:color="auto"/>
            <w:bottom w:val="none" w:sz="0" w:space="0" w:color="auto"/>
            <w:right w:val="none" w:sz="0" w:space="0" w:color="auto"/>
          </w:divBdr>
        </w:div>
        <w:div w:id="260724534">
          <w:marLeft w:val="0"/>
          <w:marRight w:val="0"/>
          <w:marTop w:val="0"/>
          <w:marBottom w:val="0"/>
          <w:divBdr>
            <w:top w:val="none" w:sz="0" w:space="0" w:color="auto"/>
            <w:left w:val="none" w:sz="0" w:space="0" w:color="auto"/>
            <w:bottom w:val="none" w:sz="0" w:space="0" w:color="auto"/>
            <w:right w:val="none" w:sz="0" w:space="0" w:color="auto"/>
          </w:divBdr>
        </w:div>
        <w:div w:id="1439367952">
          <w:marLeft w:val="0"/>
          <w:marRight w:val="0"/>
          <w:marTop w:val="0"/>
          <w:marBottom w:val="0"/>
          <w:divBdr>
            <w:top w:val="none" w:sz="0" w:space="0" w:color="auto"/>
            <w:left w:val="none" w:sz="0" w:space="0" w:color="auto"/>
            <w:bottom w:val="none" w:sz="0" w:space="0" w:color="auto"/>
            <w:right w:val="none" w:sz="0" w:space="0" w:color="auto"/>
          </w:divBdr>
        </w:div>
        <w:div w:id="1946689068">
          <w:marLeft w:val="0"/>
          <w:marRight w:val="0"/>
          <w:marTop w:val="0"/>
          <w:marBottom w:val="0"/>
          <w:divBdr>
            <w:top w:val="none" w:sz="0" w:space="0" w:color="auto"/>
            <w:left w:val="none" w:sz="0" w:space="0" w:color="auto"/>
            <w:bottom w:val="none" w:sz="0" w:space="0" w:color="auto"/>
            <w:right w:val="none" w:sz="0" w:space="0" w:color="auto"/>
          </w:divBdr>
        </w:div>
        <w:div w:id="213202711">
          <w:marLeft w:val="0"/>
          <w:marRight w:val="0"/>
          <w:marTop w:val="0"/>
          <w:marBottom w:val="0"/>
          <w:divBdr>
            <w:top w:val="none" w:sz="0" w:space="0" w:color="auto"/>
            <w:left w:val="none" w:sz="0" w:space="0" w:color="auto"/>
            <w:bottom w:val="none" w:sz="0" w:space="0" w:color="auto"/>
            <w:right w:val="none" w:sz="0" w:space="0" w:color="auto"/>
          </w:divBdr>
        </w:div>
        <w:div w:id="238560200">
          <w:marLeft w:val="0"/>
          <w:marRight w:val="0"/>
          <w:marTop w:val="0"/>
          <w:marBottom w:val="0"/>
          <w:divBdr>
            <w:top w:val="none" w:sz="0" w:space="0" w:color="auto"/>
            <w:left w:val="none" w:sz="0" w:space="0" w:color="auto"/>
            <w:bottom w:val="none" w:sz="0" w:space="0" w:color="auto"/>
            <w:right w:val="none" w:sz="0" w:space="0" w:color="auto"/>
          </w:divBdr>
        </w:div>
        <w:div w:id="1372077380">
          <w:marLeft w:val="0"/>
          <w:marRight w:val="0"/>
          <w:marTop w:val="0"/>
          <w:marBottom w:val="0"/>
          <w:divBdr>
            <w:top w:val="none" w:sz="0" w:space="0" w:color="auto"/>
            <w:left w:val="none" w:sz="0" w:space="0" w:color="auto"/>
            <w:bottom w:val="none" w:sz="0" w:space="0" w:color="auto"/>
            <w:right w:val="none" w:sz="0" w:space="0" w:color="auto"/>
          </w:divBdr>
        </w:div>
        <w:div w:id="43455247">
          <w:marLeft w:val="0"/>
          <w:marRight w:val="0"/>
          <w:marTop w:val="0"/>
          <w:marBottom w:val="0"/>
          <w:divBdr>
            <w:top w:val="none" w:sz="0" w:space="0" w:color="auto"/>
            <w:left w:val="none" w:sz="0" w:space="0" w:color="auto"/>
            <w:bottom w:val="none" w:sz="0" w:space="0" w:color="auto"/>
            <w:right w:val="none" w:sz="0" w:space="0" w:color="auto"/>
          </w:divBdr>
        </w:div>
        <w:div w:id="986789386">
          <w:marLeft w:val="0"/>
          <w:marRight w:val="0"/>
          <w:marTop w:val="0"/>
          <w:marBottom w:val="0"/>
          <w:divBdr>
            <w:top w:val="none" w:sz="0" w:space="0" w:color="auto"/>
            <w:left w:val="none" w:sz="0" w:space="0" w:color="auto"/>
            <w:bottom w:val="none" w:sz="0" w:space="0" w:color="auto"/>
            <w:right w:val="none" w:sz="0" w:space="0" w:color="auto"/>
          </w:divBdr>
        </w:div>
        <w:div w:id="1049720646">
          <w:marLeft w:val="0"/>
          <w:marRight w:val="0"/>
          <w:marTop w:val="0"/>
          <w:marBottom w:val="0"/>
          <w:divBdr>
            <w:top w:val="none" w:sz="0" w:space="0" w:color="auto"/>
            <w:left w:val="none" w:sz="0" w:space="0" w:color="auto"/>
            <w:bottom w:val="none" w:sz="0" w:space="0" w:color="auto"/>
            <w:right w:val="none" w:sz="0" w:space="0" w:color="auto"/>
          </w:divBdr>
        </w:div>
        <w:div w:id="1818496462">
          <w:marLeft w:val="0"/>
          <w:marRight w:val="0"/>
          <w:marTop w:val="0"/>
          <w:marBottom w:val="0"/>
          <w:divBdr>
            <w:top w:val="none" w:sz="0" w:space="0" w:color="auto"/>
            <w:left w:val="none" w:sz="0" w:space="0" w:color="auto"/>
            <w:bottom w:val="none" w:sz="0" w:space="0" w:color="auto"/>
            <w:right w:val="none" w:sz="0" w:space="0" w:color="auto"/>
          </w:divBdr>
        </w:div>
        <w:div w:id="652372802">
          <w:marLeft w:val="0"/>
          <w:marRight w:val="0"/>
          <w:marTop w:val="0"/>
          <w:marBottom w:val="0"/>
          <w:divBdr>
            <w:top w:val="none" w:sz="0" w:space="0" w:color="auto"/>
            <w:left w:val="none" w:sz="0" w:space="0" w:color="auto"/>
            <w:bottom w:val="none" w:sz="0" w:space="0" w:color="auto"/>
            <w:right w:val="none" w:sz="0" w:space="0" w:color="auto"/>
          </w:divBdr>
        </w:div>
        <w:div w:id="1559509671">
          <w:marLeft w:val="0"/>
          <w:marRight w:val="0"/>
          <w:marTop w:val="0"/>
          <w:marBottom w:val="0"/>
          <w:divBdr>
            <w:top w:val="none" w:sz="0" w:space="0" w:color="auto"/>
            <w:left w:val="none" w:sz="0" w:space="0" w:color="auto"/>
            <w:bottom w:val="none" w:sz="0" w:space="0" w:color="auto"/>
            <w:right w:val="none" w:sz="0" w:space="0" w:color="auto"/>
          </w:divBdr>
        </w:div>
        <w:div w:id="1150101452">
          <w:marLeft w:val="0"/>
          <w:marRight w:val="0"/>
          <w:marTop w:val="0"/>
          <w:marBottom w:val="0"/>
          <w:divBdr>
            <w:top w:val="none" w:sz="0" w:space="0" w:color="auto"/>
            <w:left w:val="none" w:sz="0" w:space="0" w:color="auto"/>
            <w:bottom w:val="none" w:sz="0" w:space="0" w:color="auto"/>
            <w:right w:val="none" w:sz="0" w:space="0" w:color="auto"/>
          </w:divBdr>
        </w:div>
      </w:divsChild>
    </w:div>
    <w:div w:id="1312442412">
      <w:bodyDiv w:val="1"/>
      <w:marLeft w:val="0"/>
      <w:marRight w:val="0"/>
      <w:marTop w:val="0"/>
      <w:marBottom w:val="0"/>
      <w:divBdr>
        <w:top w:val="none" w:sz="0" w:space="0" w:color="auto"/>
        <w:left w:val="none" w:sz="0" w:space="0" w:color="auto"/>
        <w:bottom w:val="none" w:sz="0" w:space="0" w:color="auto"/>
        <w:right w:val="none" w:sz="0" w:space="0" w:color="auto"/>
      </w:divBdr>
    </w:div>
    <w:div w:id="1523013860">
      <w:bodyDiv w:val="1"/>
      <w:marLeft w:val="0"/>
      <w:marRight w:val="0"/>
      <w:marTop w:val="0"/>
      <w:marBottom w:val="0"/>
      <w:divBdr>
        <w:top w:val="none" w:sz="0" w:space="0" w:color="auto"/>
        <w:left w:val="none" w:sz="0" w:space="0" w:color="auto"/>
        <w:bottom w:val="none" w:sz="0" w:space="0" w:color="auto"/>
        <w:right w:val="none" w:sz="0" w:space="0" w:color="auto"/>
      </w:divBdr>
    </w:div>
    <w:div w:id="1606647300">
      <w:bodyDiv w:val="1"/>
      <w:marLeft w:val="0"/>
      <w:marRight w:val="0"/>
      <w:marTop w:val="0"/>
      <w:marBottom w:val="0"/>
      <w:divBdr>
        <w:top w:val="none" w:sz="0" w:space="0" w:color="auto"/>
        <w:left w:val="none" w:sz="0" w:space="0" w:color="auto"/>
        <w:bottom w:val="none" w:sz="0" w:space="0" w:color="auto"/>
        <w:right w:val="none" w:sz="0" w:space="0" w:color="auto"/>
      </w:divBdr>
    </w:div>
    <w:div w:id="1832523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telefon.eik.bme.hu/index.php?room&amp;id=5061"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birosag.hu/torvenyszeke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datvedelem@mail.bme.hu" TargetMode="External"/><Relationship Id="rId5" Type="http://schemas.openxmlformats.org/officeDocument/2006/relationships/webSettings" Target="webSettings.xml"/><Relationship Id="rId15" Type="http://schemas.openxmlformats.org/officeDocument/2006/relationships/hyperlink" Target="mailto:ugyfelszolgalat@naih.hu" TargetMode="External"/><Relationship Id="rId10" Type="http://schemas.openxmlformats.org/officeDocument/2006/relationships/hyperlink" Target="http://www.eit.bme.hu" TargetMode="External"/><Relationship Id="rId4" Type="http://schemas.openxmlformats.org/officeDocument/2006/relationships/settings" Target="settings.xml"/><Relationship Id="rId9" Type="http://schemas.openxmlformats.org/officeDocument/2006/relationships/hyperlink" Target="http://www.bme.hu" TargetMode="External"/><Relationship Id="rId14" Type="http://schemas.openxmlformats.org/officeDocument/2006/relationships/hyperlink" Target="http://www.naih.h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F4D6E5-A973-42EF-904D-4BC7FC6FF8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7</Pages>
  <Words>2261</Words>
  <Characters>15606</Characters>
  <Application>Microsoft Office Word</Application>
  <DocSecurity>4</DocSecurity>
  <Lines>130</Lines>
  <Paragraphs>35</Paragraphs>
  <ScaleCrop>false</ScaleCrop>
  <HeadingPairs>
    <vt:vector size="2" baseType="variant">
      <vt:variant>
        <vt:lpstr>Cím</vt:lpstr>
      </vt:variant>
      <vt:variant>
        <vt:i4>1</vt:i4>
      </vt:variant>
    </vt:vector>
  </HeadingPairs>
  <TitlesOfParts>
    <vt:vector size="1" baseType="lpstr">
      <vt:lpstr/>
    </vt:vector>
  </TitlesOfParts>
  <Company>KD</Company>
  <LinksUpToDate>false</LinksUpToDate>
  <CharactersWithSpaces>17832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Laposa Tamás</dc:creator>
  <cp:lastModifiedBy>Andrásiné Szántay Petra</cp:lastModifiedBy>
  <cp:revision>2</cp:revision>
  <cp:lastPrinted>2019-06-19T13:10:00Z</cp:lastPrinted>
  <dcterms:created xsi:type="dcterms:W3CDTF">2019-10-15T11:22:00Z</dcterms:created>
  <dcterms:modified xsi:type="dcterms:W3CDTF">2019-10-15T11:22:00Z</dcterms:modified>
</cp:coreProperties>
</file>